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863C" w14:textId="77777777" w:rsidR="00B603AA" w:rsidRPr="005808E5" w:rsidRDefault="00B603AA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 w:rsidRPr="005808E5">
        <w:rPr>
          <w:color w:val="56595A"/>
          <w:szCs w:val="24"/>
        </w:rPr>
        <w:t>JOB SUMMARY</w:t>
      </w:r>
    </w:p>
    <w:p w14:paraId="332E9AB1" w14:textId="77777777" w:rsidR="00B603AA" w:rsidRDefault="00B603AA" w:rsidP="00B603AA">
      <w:pPr>
        <w:jc w:val="both"/>
        <w:rPr>
          <w:rFonts w:ascii="Arial" w:hAnsi="Arial" w:cs="Arial"/>
          <w:sz w:val="22"/>
          <w:szCs w:val="22"/>
        </w:rPr>
      </w:pPr>
    </w:p>
    <w:p w14:paraId="77C9C913" w14:textId="04C3BE1E" w:rsidR="001922C8" w:rsidRPr="001922C8" w:rsidRDefault="00CE1011" w:rsidP="00F03C6A">
      <w:pPr>
        <w:tabs>
          <w:tab w:val="right" w:pos="963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Data Analyst </w:t>
      </w:r>
      <w:r w:rsidR="005B0A86">
        <w:rPr>
          <w:rFonts w:ascii="Arial" w:hAnsi="Arial" w:cs="Arial"/>
          <w:b/>
          <w:sz w:val="28"/>
          <w:szCs w:val="28"/>
        </w:rPr>
        <w:t>– Canberra</w:t>
      </w:r>
    </w:p>
    <w:p w14:paraId="33CACD51" w14:textId="77777777" w:rsidR="001922C8" w:rsidRDefault="001922C8" w:rsidP="00F03C6A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298"/>
      </w:tblGrid>
      <w:tr w:rsidR="00F03C6A" w:rsidRPr="00904558" w14:paraId="199AD19F" w14:textId="77777777" w:rsidTr="00356366">
        <w:tc>
          <w:tcPr>
            <w:tcW w:w="2915" w:type="dxa"/>
          </w:tcPr>
          <w:p w14:paraId="169A38C4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GoBack" w:colFirst="1" w:colLast="1"/>
            <w:r w:rsidRPr="00CA61FF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6298" w:type="dxa"/>
          </w:tcPr>
          <w:p w14:paraId="35806476" w14:textId="68E24154" w:rsidR="00F03C6A" w:rsidRPr="00CA61FF" w:rsidRDefault="00CE1011" w:rsidP="005B0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0E2">
              <w:rPr>
                <w:rFonts w:ascii="Arial" w:hAnsi="Arial" w:cs="Arial"/>
                <w:sz w:val="22"/>
                <w:szCs w:val="22"/>
              </w:rPr>
              <w:t>Digital Transformation Agency</w:t>
            </w:r>
          </w:p>
        </w:tc>
      </w:tr>
      <w:bookmarkEnd w:id="1"/>
      <w:tr w:rsidR="00F03C6A" w:rsidRPr="00904558" w14:paraId="4FB19520" w14:textId="77777777" w:rsidTr="00356366">
        <w:tc>
          <w:tcPr>
            <w:tcW w:w="2915" w:type="dxa"/>
          </w:tcPr>
          <w:p w14:paraId="63687090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Contract length:</w:t>
            </w:r>
          </w:p>
        </w:tc>
        <w:tc>
          <w:tcPr>
            <w:tcW w:w="6298" w:type="dxa"/>
          </w:tcPr>
          <w:p w14:paraId="38B3402B" w14:textId="6983F4EE" w:rsidR="008B3976" w:rsidRPr="00CA61FF" w:rsidRDefault="00E85487" w:rsidP="005B0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36888" w:rsidRPr="00236888">
              <w:rPr>
                <w:rFonts w:ascii="Arial" w:hAnsi="Arial" w:cs="Arial"/>
                <w:sz w:val="22"/>
                <w:szCs w:val="22"/>
              </w:rPr>
              <w:t xml:space="preserve"> months,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an option of 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6 month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extension</w:t>
            </w:r>
          </w:p>
        </w:tc>
      </w:tr>
      <w:tr w:rsidR="00F03C6A" w:rsidRPr="00904558" w14:paraId="30302AA3" w14:textId="77777777" w:rsidTr="00356366">
        <w:tc>
          <w:tcPr>
            <w:tcW w:w="2915" w:type="dxa"/>
          </w:tcPr>
          <w:p w14:paraId="6AB2CEDB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6298" w:type="dxa"/>
          </w:tcPr>
          <w:p w14:paraId="3D4F8F10" w14:textId="42481190" w:rsidR="00221D7A" w:rsidRPr="00CA61FF" w:rsidRDefault="00704214" w:rsidP="005B0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Canberra</w:t>
            </w:r>
          </w:p>
        </w:tc>
      </w:tr>
      <w:tr w:rsidR="00F03C6A" w:rsidRPr="00AA61DF" w14:paraId="21702B2B" w14:textId="77777777" w:rsidTr="00356366">
        <w:tc>
          <w:tcPr>
            <w:tcW w:w="2915" w:type="dxa"/>
          </w:tcPr>
          <w:p w14:paraId="42E0702E" w14:textId="77777777" w:rsidR="00F03C6A" w:rsidRPr="00CA61FF" w:rsidRDefault="00F03C6A" w:rsidP="00A243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Security clearance:</w:t>
            </w:r>
          </w:p>
        </w:tc>
        <w:tc>
          <w:tcPr>
            <w:tcW w:w="6298" w:type="dxa"/>
          </w:tcPr>
          <w:p w14:paraId="373C5AB2" w14:textId="70D02EA4" w:rsidR="00215054" w:rsidRPr="00CA61FF" w:rsidRDefault="00CE1011" w:rsidP="002150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Minimum Baseline clearance </w:t>
            </w:r>
          </w:p>
        </w:tc>
      </w:tr>
      <w:tr w:rsidR="00F03C6A" w:rsidRPr="00904558" w14:paraId="7CC65A06" w14:textId="77777777" w:rsidTr="00356366">
        <w:tc>
          <w:tcPr>
            <w:tcW w:w="2915" w:type="dxa"/>
          </w:tcPr>
          <w:p w14:paraId="6734D58E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Work arrangements:</w:t>
            </w:r>
          </w:p>
        </w:tc>
        <w:tc>
          <w:tcPr>
            <w:tcW w:w="6298" w:type="dxa"/>
          </w:tcPr>
          <w:p w14:paraId="70F1869E" w14:textId="61860046" w:rsidR="00F03C6A" w:rsidRPr="00CA61FF" w:rsidRDefault="00AA61DF" w:rsidP="00E8405C">
            <w:pPr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Working onsite full time, 5 days per week</w:t>
            </w:r>
          </w:p>
        </w:tc>
      </w:tr>
      <w:tr w:rsidR="00F03C6A" w:rsidRPr="00904558" w14:paraId="0CD87501" w14:textId="77777777" w:rsidTr="00356366">
        <w:tc>
          <w:tcPr>
            <w:tcW w:w="2915" w:type="dxa"/>
          </w:tcPr>
          <w:p w14:paraId="6078977B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Latest start date:</w:t>
            </w:r>
          </w:p>
        </w:tc>
        <w:tc>
          <w:tcPr>
            <w:tcW w:w="6298" w:type="dxa"/>
          </w:tcPr>
          <w:p w14:paraId="0D583AE7" w14:textId="1F2D9C19" w:rsidR="00F03C6A" w:rsidRPr="00CA61FF" w:rsidRDefault="00236888" w:rsidP="00E84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E1011">
              <w:rPr>
                <w:rFonts w:ascii="Arial" w:hAnsi="Arial" w:cs="Arial"/>
                <w:sz w:val="22"/>
                <w:szCs w:val="22"/>
              </w:rPr>
              <w:t>4</w:t>
            </w:r>
            <w:r w:rsidR="00AB07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487"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EF76C5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F03C6A" w:rsidRPr="00A243E7" w14:paraId="535AB439" w14:textId="77777777" w:rsidTr="00356366">
        <w:tc>
          <w:tcPr>
            <w:tcW w:w="2915" w:type="dxa"/>
          </w:tcPr>
          <w:p w14:paraId="670D6CF8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Due date:</w:t>
            </w:r>
          </w:p>
        </w:tc>
        <w:tc>
          <w:tcPr>
            <w:tcW w:w="6298" w:type="dxa"/>
          </w:tcPr>
          <w:p w14:paraId="091A5C7C" w14:textId="0BD63E15" w:rsidR="00626772" w:rsidRPr="00CA61FF" w:rsidRDefault="00CE1011" w:rsidP="00E84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Monday 3 </w:t>
            </w:r>
            <w:r w:rsidR="00E85487"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626772" w:rsidRPr="00626772">
              <w:rPr>
                <w:rFonts w:ascii="Arial" w:hAnsi="Arial" w:cs="Arial"/>
                <w:sz w:val="22"/>
                <w:szCs w:val="22"/>
              </w:rPr>
              <w:t>201</w:t>
            </w:r>
            <w:r w:rsidR="00C63AA7">
              <w:rPr>
                <w:rFonts w:ascii="Arial" w:hAnsi="Arial" w:cs="Arial"/>
                <w:sz w:val="22"/>
                <w:szCs w:val="22"/>
              </w:rPr>
              <w:t>8</w:t>
            </w:r>
            <w:r w:rsidR="00626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6888">
              <w:rPr>
                <w:rFonts w:ascii="Arial" w:hAnsi="Arial" w:cs="Arial"/>
                <w:sz w:val="22"/>
                <w:szCs w:val="22"/>
              </w:rPr>
              <w:t>4</w:t>
            </w:r>
            <w:r w:rsidR="00626772">
              <w:rPr>
                <w:rFonts w:ascii="Arial" w:hAnsi="Arial" w:cs="Arial"/>
                <w:sz w:val="22"/>
                <w:szCs w:val="22"/>
              </w:rPr>
              <w:t>:00</w:t>
            </w:r>
            <w:r w:rsidR="00626772" w:rsidRPr="00CA61FF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</w:tbl>
    <w:p w14:paraId="59C0CADE" w14:textId="55B590AF" w:rsidR="00F03C6A" w:rsidRDefault="00F03C6A" w:rsidP="00F03C6A">
      <w:pPr>
        <w:jc w:val="both"/>
        <w:rPr>
          <w:rFonts w:ascii="Arial" w:hAnsi="Arial" w:cs="Arial"/>
          <w:sz w:val="22"/>
          <w:szCs w:val="22"/>
        </w:rPr>
      </w:pPr>
    </w:p>
    <w:p w14:paraId="317C6A28" w14:textId="77777777" w:rsidR="00215054" w:rsidRDefault="00215054" w:rsidP="00F03C6A">
      <w:pPr>
        <w:jc w:val="both"/>
        <w:rPr>
          <w:rFonts w:ascii="Arial" w:hAnsi="Arial" w:cs="Arial"/>
          <w:sz w:val="22"/>
          <w:szCs w:val="22"/>
        </w:rPr>
      </w:pPr>
    </w:p>
    <w:p w14:paraId="54339085" w14:textId="77777777" w:rsidR="008704CF" w:rsidRPr="00B603AA" w:rsidRDefault="008704CF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 w:rsidRPr="00B603AA">
        <w:rPr>
          <w:color w:val="56595A"/>
          <w:szCs w:val="24"/>
        </w:rPr>
        <w:t xml:space="preserve">JOB </w:t>
      </w:r>
      <w:r>
        <w:rPr>
          <w:color w:val="56595A"/>
          <w:szCs w:val="24"/>
        </w:rPr>
        <w:t>DESCRIPTION</w:t>
      </w:r>
    </w:p>
    <w:p w14:paraId="39B07550" w14:textId="35185C55" w:rsidR="00E85487" w:rsidRDefault="00E85487" w:rsidP="00236888">
      <w:pPr>
        <w:jc w:val="both"/>
        <w:rPr>
          <w:rFonts w:ascii="Arial" w:hAnsi="Arial" w:cs="Arial"/>
          <w:sz w:val="22"/>
          <w:szCs w:val="22"/>
        </w:rPr>
      </w:pPr>
    </w:p>
    <w:p w14:paraId="029B0545" w14:textId="4E783B34" w:rsidR="00CE1011" w:rsidRPr="00CE1011" w:rsidRDefault="00CE1011" w:rsidP="00CE1011">
      <w:p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 xml:space="preserve">The Digital Transformation Agency (DTA) is seeking a Data Analyst who will work in a </w:t>
      </w:r>
      <w:proofErr w:type="gramStart"/>
      <w:r w:rsidRPr="00CE1011">
        <w:rPr>
          <w:rFonts w:ascii="Arial" w:hAnsi="Arial" w:cs="Arial"/>
          <w:sz w:val="22"/>
          <w:szCs w:val="22"/>
        </w:rPr>
        <w:t>fast</w:t>
      </w:r>
      <w:r>
        <w:rPr>
          <w:rFonts w:ascii="Arial" w:hAnsi="Arial" w:cs="Arial"/>
          <w:sz w:val="22"/>
          <w:szCs w:val="22"/>
        </w:rPr>
        <w:t xml:space="preserve"> </w:t>
      </w:r>
      <w:r w:rsidRPr="00CE1011">
        <w:rPr>
          <w:rFonts w:ascii="Arial" w:hAnsi="Arial" w:cs="Arial"/>
          <w:sz w:val="22"/>
          <w:szCs w:val="22"/>
        </w:rPr>
        <w:t>paced</w:t>
      </w:r>
      <w:proofErr w:type="gramEnd"/>
      <w:r w:rsidRPr="00CE1011">
        <w:rPr>
          <w:rFonts w:ascii="Arial" w:hAnsi="Arial" w:cs="Arial"/>
          <w:sz w:val="22"/>
          <w:szCs w:val="22"/>
        </w:rPr>
        <w:t xml:space="preserve"> environment to support the implementation of key government deliverables</w:t>
      </w:r>
      <w:r>
        <w:rPr>
          <w:rFonts w:ascii="Arial" w:hAnsi="Arial" w:cs="Arial"/>
          <w:sz w:val="22"/>
          <w:szCs w:val="22"/>
        </w:rPr>
        <w:t>.</w:t>
      </w:r>
    </w:p>
    <w:p w14:paraId="3DDC3F10" w14:textId="456C1E15" w:rsidR="00CE1011" w:rsidRDefault="00CE1011" w:rsidP="00CE1011">
      <w:pPr>
        <w:jc w:val="both"/>
        <w:rPr>
          <w:rFonts w:ascii="Arial" w:hAnsi="Arial" w:cs="Arial"/>
          <w:sz w:val="22"/>
          <w:szCs w:val="22"/>
        </w:rPr>
      </w:pPr>
    </w:p>
    <w:p w14:paraId="5FCADA3A" w14:textId="6A3A38F8" w:rsidR="00CE1011" w:rsidRPr="00CE1011" w:rsidRDefault="00CE1011" w:rsidP="00CE1011">
      <w:p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You will join a team of policy, content and engagement specialists focused on implementing</w:t>
      </w:r>
      <w:r>
        <w:rPr>
          <w:rFonts w:ascii="Arial" w:hAnsi="Arial" w:cs="Arial"/>
          <w:sz w:val="22"/>
          <w:szCs w:val="22"/>
        </w:rPr>
        <w:t xml:space="preserve"> </w:t>
      </w:r>
      <w:r w:rsidRPr="00CE1011">
        <w:rPr>
          <w:rFonts w:ascii="Arial" w:hAnsi="Arial" w:cs="Arial"/>
          <w:sz w:val="22"/>
          <w:szCs w:val="22"/>
        </w:rPr>
        <w:t>the government's response to the ICT Procurement Taskforce report.</w:t>
      </w:r>
    </w:p>
    <w:p w14:paraId="1A4459CC" w14:textId="4B35B5C9" w:rsidR="00CE1011" w:rsidRDefault="00CE1011" w:rsidP="00CE1011">
      <w:pPr>
        <w:jc w:val="both"/>
        <w:rPr>
          <w:rFonts w:ascii="Arial" w:hAnsi="Arial" w:cs="Arial"/>
          <w:sz w:val="22"/>
          <w:szCs w:val="22"/>
        </w:rPr>
      </w:pPr>
    </w:p>
    <w:p w14:paraId="4DD62A22" w14:textId="5AC3EB1A" w:rsidR="00CE1011" w:rsidRDefault="00CE1011" w:rsidP="00CE1011">
      <w:p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The Data Analyst will turn data into information, information into insight and insight to inform</w:t>
      </w:r>
      <w:r>
        <w:rPr>
          <w:rFonts w:ascii="Arial" w:hAnsi="Arial" w:cs="Arial"/>
          <w:sz w:val="22"/>
          <w:szCs w:val="22"/>
        </w:rPr>
        <w:t xml:space="preserve"> </w:t>
      </w:r>
      <w:r w:rsidRPr="00CE1011">
        <w:rPr>
          <w:rFonts w:ascii="Arial" w:hAnsi="Arial" w:cs="Arial"/>
          <w:sz w:val="22"/>
          <w:szCs w:val="22"/>
        </w:rPr>
        <w:t>decisions in response to the ICT Procurement Taskforce report. They will be committed to</w:t>
      </w:r>
      <w:r>
        <w:rPr>
          <w:rFonts w:ascii="Arial" w:hAnsi="Arial" w:cs="Arial"/>
          <w:sz w:val="22"/>
          <w:szCs w:val="22"/>
        </w:rPr>
        <w:t xml:space="preserve"> </w:t>
      </w:r>
      <w:r w:rsidRPr="00CE1011">
        <w:rPr>
          <w:rFonts w:ascii="Arial" w:hAnsi="Arial" w:cs="Arial"/>
          <w:sz w:val="22"/>
          <w:szCs w:val="22"/>
        </w:rPr>
        <w:t>uplifting data and reporting capabilities in support of reforming ICT procurement practices.</w:t>
      </w:r>
    </w:p>
    <w:p w14:paraId="172D97A1" w14:textId="4B1EC717" w:rsidR="00CE1011" w:rsidRDefault="00CE1011" w:rsidP="00236888">
      <w:pPr>
        <w:jc w:val="both"/>
        <w:rPr>
          <w:rFonts w:ascii="Arial" w:hAnsi="Arial" w:cs="Arial"/>
          <w:sz w:val="22"/>
          <w:szCs w:val="22"/>
        </w:rPr>
      </w:pPr>
    </w:p>
    <w:p w14:paraId="76C8A1C2" w14:textId="09F2789B" w:rsidR="00CE1011" w:rsidRDefault="00CE1011" w:rsidP="00236888">
      <w:pPr>
        <w:jc w:val="both"/>
        <w:rPr>
          <w:rFonts w:ascii="Arial" w:hAnsi="Arial" w:cs="Arial"/>
          <w:sz w:val="22"/>
          <w:szCs w:val="22"/>
        </w:rPr>
      </w:pPr>
    </w:p>
    <w:p w14:paraId="2206BC9C" w14:textId="77777777" w:rsidR="00636BBF" w:rsidRPr="00B603AA" w:rsidRDefault="00636BBF" w:rsidP="00636BBF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>
        <w:rPr>
          <w:color w:val="56595A"/>
          <w:szCs w:val="24"/>
        </w:rPr>
        <w:t>SKILLS AND EXPERIENCE</w:t>
      </w:r>
    </w:p>
    <w:p w14:paraId="7FA06682" w14:textId="7F596D03" w:rsidR="00636BBF" w:rsidRDefault="00636BBF" w:rsidP="00236888">
      <w:pPr>
        <w:jc w:val="both"/>
        <w:rPr>
          <w:rFonts w:ascii="Arial" w:hAnsi="Arial" w:cs="Arial"/>
          <w:sz w:val="22"/>
          <w:szCs w:val="22"/>
        </w:rPr>
      </w:pPr>
    </w:p>
    <w:p w14:paraId="3359DFA3" w14:textId="77777777" w:rsidR="00636BBF" w:rsidRDefault="00636BBF" w:rsidP="00636BBF">
      <w:pPr>
        <w:jc w:val="both"/>
        <w:rPr>
          <w:rFonts w:ascii="Arial" w:hAnsi="Arial" w:cs="Arial"/>
          <w:b/>
          <w:sz w:val="22"/>
          <w:szCs w:val="22"/>
        </w:rPr>
      </w:pPr>
      <w:r w:rsidRPr="003153EF">
        <w:rPr>
          <w:rFonts w:ascii="Arial" w:hAnsi="Arial" w:cs="Arial"/>
          <w:b/>
          <w:sz w:val="22"/>
          <w:szCs w:val="22"/>
        </w:rPr>
        <w:t>Essential skills and experience</w:t>
      </w:r>
    </w:p>
    <w:p w14:paraId="19E5414A" w14:textId="77777777" w:rsidR="00636BBF" w:rsidRDefault="00636BBF" w:rsidP="00636BBF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12147E8A" w14:textId="77777777" w:rsidR="00CE1011" w:rsidRPr="00CE1011" w:rsidRDefault="00CE1011" w:rsidP="00CE1011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Have experience and good working knowledge in the research and analysis of datasets</w:t>
      </w:r>
    </w:p>
    <w:p w14:paraId="374736F8" w14:textId="77777777" w:rsidR="00CE1011" w:rsidRPr="00CE1011" w:rsidRDefault="00CE1011" w:rsidP="00CE1011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Have experience in developing metrics and advising on reporting approaches</w:t>
      </w:r>
    </w:p>
    <w:p w14:paraId="2CB79DF2" w14:textId="30485CDA" w:rsidR="00CE1011" w:rsidRPr="00CE1011" w:rsidRDefault="00CE1011" w:rsidP="006F558A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Demonstrated ability to understand how data intersects with policy, especially in relation to results measurement and predicting policy impacts</w:t>
      </w:r>
    </w:p>
    <w:p w14:paraId="12A7DFB4" w14:textId="1ADE77C1" w:rsidR="00CE1011" w:rsidRPr="00CE1011" w:rsidRDefault="00CE1011" w:rsidP="00655FBB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 xml:space="preserve">Well-developed skills and experience in the delivery of data to support </w:t>
      </w:r>
      <w:proofErr w:type="gramStart"/>
      <w:r w:rsidRPr="00CE1011">
        <w:rPr>
          <w:rFonts w:ascii="Arial" w:hAnsi="Arial" w:cs="Arial"/>
          <w:sz w:val="22"/>
          <w:szCs w:val="22"/>
        </w:rPr>
        <w:t>evidence based</w:t>
      </w:r>
      <w:proofErr w:type="gramEnd"/>
      <w:r w:rsidRPr="00CE1011">
        <w:rPr>
          <w:rFonts w:ascii="Arial" w:hAnsi="Arial" w:cs="Arial"/>
          <w:sz w:val="22"/>
          <w:szCs w:val="22"/>
        </w:rPr>
        <w:t xml:space="preserve"> policy</w:t>
      </w:r>
    </w:p>
    <w:p w14:paraId="559E8625" w14:textId="40B70321" w:rsidR="00CE1011" w:rsidRPr="00CE1011" w:rsidRDefault="00CE1011" w:rsidP="00F75BAA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Ability to contribute to the development of a complete dataset to report government's ICT procurement spending</w:t>
      </w:r>
    </w:p>
    <w:p w14:paraId="759099EB" w14:textId="6DDC6FF9" w:rsidR="00CE1011" w:rsidRPr="00CE1011" w:rsidRDefault="00CE1011" w:rsidP="00C464B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Work cooperatively with other areas of DTA, agencies across government and industry to develop a comprehensive data of ICT spend</w:t>
      </w:r>
    </w:p>
    <w:p w14:paraId="576296C6" w14:textId="7C3F0796" w:rsidR="00CE1011" w:rsidRDefault="00CE1011" w:rsidP="00E85487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191307A5" w14:textId="0A190C0D" w:rsidR="00CE1011" w:rsidRDefault="00CE1011" w:rsidP="00E85487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30D246F0" w14:textId="77777777" w:rsidR="00636BBF" w:rsidRPr="008A580A" w:rsidRDefault="00636BBF" w:rsidP="00636BBF">
      <w:pPr>
        <w:jc w:val="both"/>
        <w:rPr>
          <w:rFonts w:ascii="Arial" w:hAnsi="Arial" w:cs="Arial"/>
          <w:b/>
          <w:sz w:val="22"/>
          <w:szCs w:val="22"/>
        </w:rPr>
      </w:pPr>
      <w:r w:rsidRPr="008A580A">
        <w:rPr>
          <w:rFonts w:ascii="Arial" w:hAnsi="Arial" w:cs="Arial"/>
          <w:b/>
          <w:sz w:val="22"/>
          <w:szCs w:val="22"/>
        </w:rPr>
        <w:t>Nice-to-have skills and experience</w:t>
      </w:r>
    </w:p>
    <w:p w14:paraId="0DF82721" w14:textId="77777777" w:rsidR="00636BBF" w:rsidRDefault="00636BBF" w:rsidP="00636BBF">
      <w:pPr>
        <w:jc w:val="both"/>
        <w:rPr>
          <w:rFonts w:ascii="Arial" w:hAnsi="Arial" w:cs="Arial"/>
          <w:sz w:val="22"/>
          <w:szCs w:val="22"/>
        </w:rPr>
      </w:pPr>
    </w:p>
    <w:p w14:paraId="7975F507" w14:textId="77777777" w:rsidR="00CE1011" w:rsidRPr="00CE1011" w:rsidRDefault="00CE1011" w:rsidP="00CE1011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ICT and/or procurement background/understanding desirable</w:t>
      </w:r>
    </w:p>
    <w:p w14:paraId="3D4614DD" w14:textId="77777777" w:rsidR="00CE1011" w:rsidRPr="00CE1011" w:rsidRDefault="00CE1011" w:rsidP="00CE1011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Able to manage own time effectively to meet deadlines in the delivery of outcomes</w:t>
      </w:r>
    </w:p>
    <w:p w14:paraId="449B3DEC" w14:textId="77777777" w:rsidR="00CE1011" w:rsidRPr="00CE1011" w:rsidRDefault="00CE1011" w:rsidP="00CE1011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Strong communication skills both oral and written</w:t>
      </w:r>
    </w:p>
    <w:p w14:paraId="21944F60" w14:textId="7DA924B5" w:rsidR="00CE1011" w:rsidRPr="00CE1011" w:rsidRDefault="00CE1011" w:rsidP="00237D2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Friendly, confident and professional in dealing with senior management, colleagues and external stakeholders</w:t>
      </w:r>
    </w:p>
    <w:p w14:paraId="31C0AF6D" w14:textId="51B5ED17" w:rsidR="00CE1011" w:rsidRDefault="00CE1011" w:rsidP="00CE1011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Positive, open and quick to learn new work practices</w:t>
      </w:r>
    </w:p>
    <w:p w14:paraId="2CA6CEEE" w14:textId="165D4639" w:rsidR="00CE1011" w:rsidRDefault="00CE1011" w:rsidP="00236888">
      <w:pPr>
        <w:jc w:val="both"/>
        <w:rPr>
          <w:rFonts w:ascii="Arial" w:hAnsi="Arial" w:cs="Arial"/>
          <w:sz w:val="22"/>
          <w:szCs w:val="22"/>
        </w:rPr>
      </w:pPr>
    </w:p>
    <w:p w14:paraId="135BB04F" w14:textId="77777777" w:rsidR="00CE1011" w:rsidRDefault="00CE1011" w:rsidP="00236888">
      <w:pPr>
        <w:jc w:val="both"/>
        <w:rPr>
          <w:rFonts w:ascii="Arial" w:hAnsi="Arial" w:cs="Arial"/>
          <w:sz w:val="22"/>
          <w:szCs w:val="22"/>
        </w:rPr>
      </w:pPr>
    </w:p>
    <w:p w14:paraId="20B9365B" w14:textId="213FA8A2" w:rsidR="00636BBF" w:rsidRDefault="00636B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C4A7EA6" w14:textId="77777777" w:rsidR="00787AA8" w:rsidRPr="00B603AA" w:rsidRDefault="00787AA8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>
        <w:rPr>
          <w:color w:val="56595A"/>
          <w:szCs w:val="24"/>
        </w:rPr>
        <w:lastRenderedPageBreak/>
        <w:t>STEPS TO COMPLETE APPLICATION</w:t>
      </w:r>
    </w:p>
    <w:p w14:paraId="40E96B77" w14:textId="77777777" w:rsidR="00787AA8" w:rsidRDefault="00787AA8" w:rsidP="00B603AA">
      <w:pPr>
        <w:jc w:val="both"/>
        <w:rPr>
          <w:rFonts w:ascii="Arial" w:hAnsi="Arial" w:cs="Arial"/>
          <w:sz w:val="22"/>
          <w:szCs w:val="22"/>
        </w:rPr>
      </w:pPr>
    </w:p>
    <w:p w14:paraId="55CC80CE" w14:textId="77777777" w:rsidR="00787AA8" w:rsidRPr="00787AA8" w:rsidRDefault="00787AA8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87AA8">
        <w:rPr>
          <w:rFonts w:ascii="Arial" w:hAnsi="Arial" w:cs="Arial"/>
          <w:sz w:val="22"/>
          <w:szCs w:val="22"/>
        </w:rPr>
        <w:t>Complete the Data Collection Form in this document</w:t>
      </w:r>
    </w:p>
    <w:p w14:paraId="2176511B" w14:textId="77777777" w:rsidR="00787AA8" w:rsidRDefault="00787AA8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87AA8">
        <w:rPr>
          <w:rFonts w:ascii="Arial" w:hAnsi="Arial" w:cs="Arial"/>
          <w:sz w:val="22"/>
          <w:szCs w:val="22"/>
        </w:rPr>
        <w:t xml:space="preserve">Address the Job/Selection criteria </w:t>
      </w:r>
      <w:r w:rsidR="00772C03">
        <w:rPr>
          <w:rFonts w:ascii="Arial" w:hAnsi="Arial" w:cs="Arial"/>
          <w:sz w:val="22"/>
          <w:szCs w:val="22"/>
        </w:rPr>
        <w:t xml:space="preserve">with your relevant experience </w:t>
      </w:r>
      <w:r w:rsidRPr="00787AA8">
        <w:rPr>
          <w:rFonts w:ascii="Arial" w:hAnsi="Arial" w:cs="Arial"/>
          <w:sz w:val="22"/>
          <w:szCs w:val="22"/>
        </w:rPr>
        <w:t>in this document</w:t>
      </w:r>
    </w:p>
    <w:p w14:paraId="53122C5C" w14:textId="77777777" w:rsidR="00070EF5" w:rsidRDefault="00772C03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Submit an application</w:t>
      </w:r>
      <w:proofErr w:type="gramEnd"/>
      <w:r>
        <w:rPr>
          <w:rFonts w:ascii="Arial" w:hAnsi="Arial" w:cs="Arial"/>
          <w:sz w:val="22"/>
          <w:szCs w:val="22"/>
        </w:rPr>
        <w:t xml:space="preserve"> by </w:t>
      </w:r>
      <w:r w:rsidR="00070EF5">
        <w:rPr>
          <w:rFonts w:ascii="Arial" w:hAnsi="Arial" w:cs="Arial"/>
          <w:sz w:val="22"/>
          <w:szCs w:val="22"/>
        </w:rPr>
        <w:t xml:space="preserve">selecting “Apply Now” on the </w:t>
      </w:r>
      <w:hyperlink r:id="rId8" w:history="1">
        <w:r w:rsidR="00070EF5" w:rsidRPr="00070EF5">
          <w:rPr>
            <w:rStyle w:val="Hyperlink"/>
            <w:rFonts w:ascii="Arial" w:hAnsi="Arial" w:cs="Arial"/>
            <w:sz w:val="22"/>
            <w:szCs w:val="22"/>
          </w:rPr>
          <w:t>Adept Partners</w:t>
        </w:r>
      </w:hyperlink>
      <w:r w:rsidR="00070EF5">
        <w:rPr>
          <w:rFonts w:ascii="Arial" w:hAnsi="Arial" w:cs="Arial"/>
          <w:sz w:val="22"/>
          <w:szCs w:val="22"/>
        </w:rPr>
        <w:t xml:space="preserve"> website</w:t>
      </w:r>
    </w:p>
    <w:p w14:paraId="7B3C9E0F" w14:textId="77777777" w:rsidR="00787AA8" w:rsidRDefault="00070EF5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Upload this document along with your latest Resume/CV</w:t>
      </w:r>
    </w:p>
    <w:p w14:paraId="5F88A114" w14:textId="77777777" w:rsidR="00A11DBF" w:rsidRDefault="00070EF5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01007">
        <w:rPr>
          <w:rFonts w:ascii="Arial" w:hAnsi="Arial" w:cs="Arial"/>
          <w:sz w:val="22"/>
          <w:szCs w:val="22"/>
        </w:rPr>
        <w:t>Submit your application</w:t>
      </w:r>
    </w:p>
    <w:p w14:paraId="17987162" w14:textId="681FBF08" w:rsidR="00A11DBF" w:rsidRDefault="00A11DBF" w:rsidP="00A11DBF">
      <w:pPr>
        <w:jc w:val="both"/>
        <w:rPr>
          <w:rFonts w:ascii="Arial" w:hAnsi="Arial" w:cs="Arial"/>
          <w:sz w:val="22"/>
          <w:szCs w:val="22"/>
        </w:rPr>
      </w:pPr>
    </w:p>
    <w:p w14:paraId="24F07CB6" w14:textId="77777777" w:rsidR="00636BBF" w:rsidRDefault="00636BBF" w:rsidP="00A11DBF">
      <w:pPr>
        <w:jc w:val="both"/>
        <w:rPr>
          <w:rFonts w:ascii="Arial" w:hAnsi="Arial" w:cs="Arial"/>
          <w:sz w:val="22"/>
          <w:szCs w:val="22"/>
        </w:rPr>
      </w:pPr>
    </w:p>
    <w:p w14:paraId="4E426C68" w14:textId="77777777" w:rsidR="002125DF" w:rsidRPr="00B603AA" w:rsidRDefault="00B603AA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 w:rsidRPr="00B603AA">
        <w:rPr>
          <w:color w:val="56595A"/>
          <w:szCs w:val="24"/>
        </w:rPr>
        <w:t>DATA COLLECTION FORM</w:t>
      </w:r>
    </w:p>
    <w:p w14:paraId="6545A746" w14:textId="77777777" w:rsidR="00B603AA" w:rsidRDefault="00B603AA" w:rsidP="00DE2E9F">
      <w:pPr>
        <w:jc w:val="both"/>
        <w:rPr>
          <w:rFonts w:ascii="Arial" w:hAnsi="Arial" w:cs="Arial"/>
          <w:sz w:val="22"/>
          <w:szCs w:val="22"/>
        </w:rPr>
      </w:pPr>
    </w:p>
    <w:p w14:paraId="3C2F0BEF" w14:textId="77777777" w:rsidR="00B603AA" w:rsidRPr="00B603AA" w:rsidRDefault="00B603AA" w:rsidP="00B603AA">
      <w:pPr>
        <w:jc w:val="center"/>
        <w:rPr>
          <w:rStyle w:val="PlaceholderText"/>
          <w:rFonts w:ascii="Arial" w:hAnsi="Arial" w:cs="Arial"/>
          <w:b/>
          <w:color w:val="C00000"/>
          <w:sz w:val="28"/>
          <w:szCs w:val="28"/>
        </w:rPr>
      </w:pPr>
      <w:r w:rsidRPr="00787AA8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Please complete your details in the section below</w:t>
      </w:r>
    </w:p>
    <w:p w14:paraId="73E9B20D" w14:textId="77777777" w:rsidR="00B603AA" w:rsidRPr="00B603AA" w:rsidRDefault="00B603AA" w:rsidP="00B603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244"/>
      </w:tblGrid>
      <w:tr w:rsidR="00B603AA" w:rsidRPr="00B603AA" w14:paraId="66D1325F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A1F1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Your Name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9942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B603AA" w:rsidRPr="00B603AA" w14:paraId="5CDE4619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459A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Your availability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0C7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B603AA" w:rsidRPr="00B603AA" w14:paraId="50E2098E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1BE6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Required hourly rate (Exc. GST):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3932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B603AA" w:rsidRPr="00B603AA" w14:paraId="30DCDB4B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76FD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78B1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557CB53C" w14:textId="77777777" w:rsidTr="00356366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A08B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Referee 1:</w:t>
            </w:r>
          </w:p>
        </w:tc>
      </w:tr>
      <w:tr w:rsidR="00750A06" w:rsidRPr="00B603AA" w14:paraId="4AD57F5A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963D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B06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057604CC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885E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4D7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2895B4BA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AB6D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Organisation: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743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10EEC682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FFD1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Professionals relationship to you: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A9E7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7FAC0F2A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168F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41AC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6441090E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BA7E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Mobile: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2D8B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78EAC4F1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5CF1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50E3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4296EA9F" w14:textId="77777777" w:rsidTr="00356366">
        <w:trPr>
          <w:trHeight w:val="78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3F65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Referee 2:</w:t>
            </w:r>
          </w:p>
        </w:tc>
      </w:tr>
      <w:tr w:rsidR="00750A06" w:rsidRPr="00B603AA" w14:paraId="06F83745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A2F0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AE79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6BD47389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0756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411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110AD098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33EC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Organisation: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6F7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18BC430A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090B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Professionals relationship to you: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E32E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6C8FD3D9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9C9F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25E6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3A91CEB0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303A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Mobile: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FC7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1ACBCF78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1506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DEA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783824FD" w14:textId="77777777" w:rsidTr="00356366">
        <w:trPr>
          <w:trHeight w:val="78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F0AF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Please detail your present security clearance status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603AA">
              <w:rPr>
                <w:rFonts w:ascii="Arial" w:hAnsi="Arial" w:cs="Arial"/>
                <w:sz w:val="20"/>
              </w:rPr>
              <w:t>(if any):</w:t>
            </w:r>
          </w:p>
        </w:tc>
      </w:tr>
      <w:tr w:rsidR="00750A06" w:rsidRPr="00B603AA" w14:paraId="71482A58" w14:textId="77777777" w:rsidTr="00750A06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FFB0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Clearance Level: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CD7E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6B43DED5" w14:textId="77777777" w:rsidTr="00750A06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6E6C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Date Granted: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A32" w14:textId="77777777" w:rsidR="00750A06" w:rsidRPr="00B603AA" w:rsidRDefault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04030DFE" w14:textId="77777777" w:rsidTr="00750A06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7616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Department: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E244" w14:textId="77777777" w:rsidR="00750A06" w:rsidRPr="00B603AA" w:rsidRDefault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20A03D49" w14:textId="77777777" w:rsidTr="00750A06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8119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Department contact: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BEC" w14:textId="77777777" w:rsidR="00750A06" w:rsidRPr="00B603AA" w:rsidRDefault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B603AA" w:rsidRPr="00B603AA" w14:paraId="26A39B54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D71C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Please detail you</w:t>
            </w:r>
            <w:r w:rsidR="00D145F6">
              <w:rPr>
                <w:rFonts w:ascii="Arial" w:hAnsi="Arial" w:cs="Arial"/>
                <w:sz w:val="20"/>
              </w:rPr>
              <w:t>r</w:t>
            </w:r>
            <w:r w:rsidRPr="00B603AA">
              <w:rPr>
                <w:rFonts w:ascii="Arial" w:hAnsi="Arial" w:cs="Arial"/>
                <w:sz w:val="20"/>
              </w:rPr>
              <w:t xml:space="preserve"> citizenship / residency status: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2D9" w14:textId="77777777" w:rsidR="00B603AA" w:rsidRPr="00B603AA" w:rsidRDefault="00B603AA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D8ABFF4" w14:textId="77777777" w:rsidR="00772C03" w:rsidRDefault="00772C03">
      <w:pPr>
        <w:rPr>
          <w:rFonts w:ascii="Arial" w:hAnsi="Arial" w:cs="Arial"/>
          <w:sz w:val="22"/>
          <w:szCs w:val="22"/>
        </w:rPr>
      </w:pPr>
    </w:p>
    <w:p w14:paraId="7EF2D6B1" w14:textId="77777777" w:rsidR="00B603AA" w:rsidRPr="00B603AA" w:rsidRDefault="00B603AA">
      <w:pPr>
        <w:rPr>
          <w:rFonts w:ascii="Arial" w:hAnsi="Arial" w:cs="Arial"/>
          <w:sz w:val="22"/>
          <w:szCs w:val="22"/>
        </w:rPr>
      </w:pPr>
      <w:r w:rsidRPr="00B603AA">
        <w:rPr>
          <w:rFonts w:ascii="Arial" w:hAnsi="Arial" w:cs="Arial"/>
          <w:sz w:val="22"/>
          <w:szCs w:val="22"/>
        </w:rPr>
        <w:br w:type="page"/>
      </w:r>
    </w:p>
    <w:p w14:paraId="45234999" w14:textId="77777777" w:rsidR="00787AA8" w:rsidRPr="00B603AA" w:rsidRDefault="00787AA8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>
        <w:rPr>
          <w:color w:val="56595A"/>
          <w:szCs w:val="24"/>
        </w:rPr>
        <w:lastRenderedPageBreak/>
        <w:t>STATEMENT AGAINST THE CRITERIA</w:t>
      </w:r>
    </w:p>
    <w:p w14:paraId="75CB51D0" w14:textId="77777777" w:rsidR="00787AA8" w:rsidRDefault="00787AA8" w:rsidP="00787AA8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1D64D768" w14:textId="77777777" w:rsidR="00E85487" w:rsidRDefault="001922C8" w:rsidP="001922C8">
      <w:pPr>
        <w:jc w:val="center"/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</w:pPr>
      <w:r w:rsidRPr="00475E50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Please </w:t>
      </w: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provide a statement on your relevant</w:t>
      </w:r>
      <w:r w:rsidR="00636BBF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 </w:t>
      </w: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skills and </w:t>
      </w:r>
    </w:p>
    <w:p w14:paraId="48DE7C33" w14:textId="140F6673" w:rsidR="001922C8" w:rsidRDefault="00E85487" w:rsidP="001922C8">
      <w:pPr>
        <w:jc w:val="center"/>
        <w:rPr>
          <w:rStyle w:val="PlaceholderText"/>
          <w:rFonts w:ascii="Arial" w:hAnsi="Arial" w:cs="Arial"/>
          <w:b/>
          <w:color w:val="C00000"/>
          <w:sz w:val="28"/>
          <w:szCs w:val="28"/>
        </w:rPr>
      </w:pP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e</w:t>
      </w:r>
      <w:r w:rsidR="001922C8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xperience</w:t>
      </w: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 </w:t>
      </w:r>
      <w:r w:rsidR="001922C8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addressing the </w:t>
      </w:r>
      <w:r w:rsidR="001922C8" w:rsidRPr="00475E50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criteri</w:t>
      </w:r>
      <w:r w:rsidR="00636BBF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a</w:t>
      </w:r>
      <w:r w:rsidR="001922C8" w:rsidRPr="00475E50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 </w:t>
      </w: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below</w:t>
      </w:r>
      <w:r w:rsidR="00636BBF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.</w:t>
      </w:r>
    </w:p>
    <w:p w14:paraId="1A4F893F" w14:textId="5A8A67B3" w:rsidR="001922C8" w:rsidRPr="00B603AA" w:rsidRDefault="001922C8" w:rsidP="001922C8">
      <w:pPr>
        <w:jc w:val="center"/>
        <w:rPr>
          <w:rStyle w:val="PlaceholderText"/>
          <w:rFonts w:ascii="Arial" w:hAnsi="Arial" w:cs="Arial"/>
          <w:b/>
          <w:color w:val="C00000"/>
          <w:sz w:val="28"/>
          <w:szCs w:val="28"/>
        </w:rPr>
      </w:pP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The statement should </w:t>
      </w:r>
      <w:r w:rsidR="00E727BD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approximately </w:t>
      </w: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600 </w:t>
      </w:r>
      <w:r w:rsidRPr="008B5701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words</w:t>
      </w:r>
      <w:r w:rsidR="00636BBF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.</w:t>
      </w:r>
    </w:p>
    <w:p w14:paraId="1D509652" w14:textId="1EFA1EF2" w:rsidR="00236888" w:rsidRDefault="00236888" w:rsidP="00A243E7">
      <w:pPr>
        <w:jc w:val="both"/>
        <w:rPr>
          <w:rFonts w:ascii="Arial" w:hAnsi="Arial" w:cs="Arial"/>
          <w:sz w:val="22"/>
          <w:szCs w:val="22"/>
        </w:rPr>
      </w:pPr>
    </w:p>
    <w:p w14:paraId="1D171701" w14:textId="77777777" w:rsidR="00E85487" w:rsidRDefault="00E85487" w:rsidP="00E85487">
      <w:pPr>
        <w:jc w:val="both"/>
        <w:rPr>
          <w:rFonts w:ascii="Arial" w:hAnsi="Arial" w:cs="Arial"/>
          <w:sz w:val="22"/>
          <w:szCs w:val="22"/>
        </w:rPr>
      </w:pPr>
    </w:p>
    <w:p w14:paraId="541A4A52" w14:textId="77777777" w:rsidR="00CE1011" w:rsidRDefault="00CE1011" w:rsidP="00CE1011">
      <w:pPr>
        <w:jc w:val="both"/>
        <w:rPr>
          <w:rFonts w:ascii="Arial" w:hAnsi="Arial" w:cs="Arial"/>
          <w:b/>
          <w:sz w:val="22"/>
          <w:szCs w:val="22"/>
        </w:rPr>
      </w:pPr>
      <w:r w:rsidRPr="003153EF">
        <w:rPr>
          <w:rFonts w:ascii="Arial" w:hAnsi="Arial" w:cs="Arial"/>
          <w:b/>
          <w:sz w:val="22"/>
          <w:szCs w:val="22"/>
        </w:rPr>
        <w:t>Essential skills and experience</w:t>
      </w:r>
    </w:p>
    <w:p w14:paraId="0FA214FE" w14:textId="77777777" w:rsidR="00CE1011" w:rsidRDefault="00CE1011" w:rsidP="00CE1011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580C08A6" w14:textId="77777777" w:rsidR="00CE1011" w:rsidRPr="00CE1011" w:rsidRDefault="00CE1011" w:rsidP="00CE1011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Have experience and good working knowledge in the research and analysis of datasets</w:t>
      </w:r>
    </w:p>
    <w:p w14:paraId="60B4A0DE" w14:textId="77777777" w:rsidR="00CE1011" w:rsidRPr="00CE1011" w:rsidRDefault="00CE1011" w:rsidP="00CE1011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Have experience in developing metrics and advising on reporting approaches</w:t>
      </w:r>
    </w:p>
    <w:p w14:paraId="0C8C5951" w14:textId="77777777" w:rsidR="00CE1011" w:rsidRPr="00CE1011" w:rsidRDefault="00CE1011" w:rsidP="00CE1011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Demonstrated ability to understand how data intersects with policy, especially in relation to results measurement and predicting policy impacts</w:t>
      </w:r>
    </w:p>
    <w:p w14:paraId="7F4B24C8" w14:textId="77777777" w:rsidR="00CE1011" w:rsidRPr="00CE1011" w:rsidRDefault="00CE1011" w:rsidP="00CE1011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 xml:space="preserve">Well-developed skills and experience in the delivery of data to support </w:t>
      </w:r>
      <w:proofErr w:type="gramStart"/>
      <w:r w:rsidRPr="00CE1011">
        <w:rPr>
          <w:rFonts w:ascii="Arial" w:hAnsi="Arial" w:cs="Arial"/>
          <w:sz w:val="22"/>
          <w:szCs w:val="22"/>
        </w:rPr>
        <w:t>evidence based</w:t>
      </w:r>
      <w:proofErr w:type="gramEnd"/>
      <w:r w:rsidRPr="00CE1011">
        <w:rPr>
          <w:rFonts w:ascii="Arial" w:hAnsi="Arial" w:cs="Arial"/>
          <w:sz w:val="22"/>
          <w:szCs w:val="22"/>
        </w:rPr>
        <w:t xml:space="preserve"> policy</w:t>
      </w:r>
    </w:p>
    <w:p w14:paraId="00CEFAE1" w14:textId="77777777" w:rsidR="00CE1011" w:rsidRPr="00CE1011" w:rsidRDefault="00CE1011" w:rsidP="00CE1011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Ability to contribute to the development of a complete dataset to report government's ICT procurement spending</w:t>
      </w:r>
    </w:p>
    <w:p w14:paraId="1F7B44B6" w14:textId="77777777" w:rsidR="00CE1011" w:rsidRPr="00CE1011" w:rsidRDefault="00CE1011" w:rsidP="00CE1011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Work cooperatively with other areas of DTA, agencies across government and industry to develop a comprehensive data of ICT spend</w:t>
      </w:r>
    </w:p>
    <w:p w14:paraId="5707ABB8" w14:textId="77777777" w:rsidR="00CE1011" w:rsidRDefault="00CE1011" w:rsidP="00CE1011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5C53A0A0" w14:textId="77777777" w:rsidR="00CE1011" w:rsidRDefault="00CE1011" w:rsidP="00CE1011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0F45F624" w14:textId="77777777" w:rsidR="00CE1011" w:rsidRPr="008A580A" w:rsidRDefault="00CE1011" w:rsidP="00CE1011">
      <w:pPr>
        <w:jc w:val="both"/>
        <w:rPr>
          <w:rFonts w:ascii="Arial" w:hAnsi="Arial" w:cs="Arial"/>
          <w:b/>
          <w:sz w:val="22"/>
          <w:szCs w:val="22"/>
        </w:rPr>
      </w:pPr>
      <w:r w:rsidRPr="008A580A">
        <w:rPr>
          <w:rFonts w:ascii="Arial" w:hAnsi="Arial" w:cs="Arial"/>
          <w:b/>
          <w:sz w:val="22"/>
          <w:szCs w:val="22"/>
        </w:rPr>
        <w:t>Nice-to-have skills and experience</w:t>
      </w:r>
    </w:p>
    <w:p w14:paraId="0A0078A8" w14:textId="77777777" w:rsidR="00CE1011" w:rsidRDefault="00CE1011" w:rsidP="00CE1011">
      <w:pPr>
        <w:jc w:val="both"/>
        <w:rPr>
          <w:rFonts w:ascii="Arial" w:hAnsi="Arial" w:cs="Arial"/>
          <w:sz w:val="22"/>
          <w:szCs w:val="22"/>
        </w:rPr>
      </w:pPr>
    </w:p>
    <w:p w14:paraId="4F2173A3" w14:textId="77777777" w:rsidR="00CE1011" w:rsidRPr="00CE1011" w:rsidRDefault="00CE1011" w:rsidP="00CE1011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ICT and/or procurement background/understanding desirable</w:t>
      </w:r>
    </w:p>
    <w:p w14:paraId="515E0D4E" w14:textId="77777777" w:rsidR="00CE1011" w:rsidRPr="00CE1011" w:rsidRDefault="00CE1011" w:rsidP="00CE1011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Able to manage own time effectively to meet deadlines in the delivery of outcomes</w:t>
      </w:r>
    </w:p>
    <w:p w14:paraId="2031420E" w14:textId="77777777" w:rsidR="00CE1011" w:rsidRPr="00CE1011" w:rsidRDefault="00CE1011" w:rsidP="00CE1011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Strong communication skills both oral and written</w:t>
      </w:r>
    </w:p>
    <w:p w14:paraId="1CBFC8F6" w14:textId="77777777" w:rsidR="00CE1011" w:rsidRPr="00CE1011" w:rsidRDefault="00CE1011" w:rsidP="00CE1011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Friendly, confident and professional in dealing with senior management, colleagues and external stakeholders</w:t>
      </w:r>
    </w:p>
    <w:p w14:paraId="048D4FDA" w14:textId="77777777" w:rsidR="00CE1011" w:rsidRDefault="00CE1011" w:rsidP="00CE1011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CE1011">
        <w:rPr>
          <w:rFonts w:ascii="Arial" w:hAnsi="Arial" w:cs="Arial"/>
          <w:sz w:val="22"/>
          <w:szCs w:val="22"/>
        </w:rPr>
        <w:t>Positive, open and quick to learn new work practices</w:t>
      </w:r>
    </w:p>
    <w:p w14:paraId="3C3D0070" w14:textId="77777777" w:rsidR="00CE1011" w:rsidRDefault="00CE1011" w:rsidP="00CE1011">
      <w:pPr>
        <w:jc w:val="both"/>
        <w:rPr>
          <w:rFonts w:ascii="Arial" w:hAnsi="Arial" w:cs="Arial"/>
          <w:sz w:val="22"/>
          <w:szCs w:val="22"/>
        </w:rPr>
      </w:pPr>
    </w:p>
    <w:p w14:paraId="7C81DD63" w14:textId="77777777" w:rsidR="00E85487" w:rsidRDefault="00E85487" w:rsidP="00A243E7">
      <w:pPr>
        <w:jc w:val="both"/>
        <w:rPr>
          <w:rFonts w:ascii="Arial" w:hAnsi="Arial" w:cs="Arial"/>
          <w:sz w:val="22"/>
          <w:szCs w:val="22"/>
        </w:rPr>
      </w:pPr>
    </w:p>
    <w:p w14:paraId="17913C4C" w14:textId="77777777" w:rsidR="00236888" w:rsidRDefault="00236888" w:rsidP="00A243E7">
      <w:pPr>
        <w:jc w:val="both"/>
        <w:rPr>
          <w:rFonts w:ascii="Arial" w:hAnsi="Arial" w:cs="Arial"/>
          <w:sz w:val="22"/>
          <w:szCs w:val="22"/>
        </w:rPr>
      </w:pPr>
    </w:p>
    <w:p w14:paraId="317B3BB0" w14:textId="27682516" w:rsidR="00894982" w:rsidRPr="00D870B2" w:rsidRDefault="00894982" w:rsidP="00894982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C00000"/>
          <w:sz w:val="26"/>
          <w:szCs w:val="26"/>
          <w:lang w:eastAsia="en-AU"/>
        </w:rPr>
      </w:pPr>
      <w:r w:rsidRPr="00D870B2">
        <w:rPr>
          <w:rFonts w:ascii="DejaVuSans-Bold" w:hAnsi="DejaVuSans-Bold" w:cs="DejaVuSans-Bold"/>
          <w:b/>
          <w:bCs/>
          <w:color w:val="C00000"/>
          <w:sz w:val="26"/>
          <w:szCs w:val="26"/>
          <w:highlight w:val="yellow"/>
          <w:lang w:eastAsia="en-AU"/>
        </w:rPr>
        <w:t>Candidate Statement</w:t>
      </w:r>
      <w:r w:rsidR="005E05D8">
        <w:rPr>
          <w:rFonts w:ascii="DejaVuSans-Bold" w:hAnsi="DejaVuSans-Bold" w:cs="DejaVuSans-Bold"/>
          <w:b/>
          <w:bCs/>
          <w:color w:val="C00000"/>
          <w:sz w:val="26"/>
          <w:szCs w:val="26"/>
          <w:highlight w:val="yellow"/>
          <w:lang w:eastAsia="en-AU"/>
        </w:rPr>
        <w:t xml:space="preserve"> against the criteria</w:t>
      </w:r>
      <w:r>
        <w:rPr>
          <w:rFonts w:ascii="DejaVuSans-Bold" w:hAnsi="DejaVuSans-Bold" w:cs="DejaVuSans-Bold"/>
          <w:b/>
          <w:bCs/>
          <w:color w:val="C00000"/>
          <w:sz w:val="26"/>
          <w:szCs w:val="26"/>
          <w:highlight w:val="yellow"/>
          <w:lang w:eastAsia="en-AU"/>
        </w:rPr>
        <w:t>:</w:t>
      </w:r>
    </w:p>
    <w:p w14:paraId="3FED605E" w14:textId="77777777" w:rsidR="00894982" w:rsidRDefault="00894982" w:rsidP="00A243E7">
      <w:pPr>
        <w:jc w:val="both"/>
        <w:rPr>
          <w:rFonts w:ascii="Arial" w:hAnsi="Arial" w:cs="Arial"/>
          <w:sz w:val="22"/>
          <w:szCs w:val="22"/>
        </w:rPr>
      </w:pPr>
    </w:p>
    <w:p w14:paraId="0643ED11" w14:textId="7BA71AD4" w:rsidR="00D870B2" w:rsidRDefault="00D870B2" w:rsidP="00A243E7">
      <w:pPr>
        <w:jc w:val="both"/>
        <w:rPr>
          <w:rFonts w:ascii="Arial" w:hAnsi="Arial" w:cs="Arial"/>
          <w:sz w:val="22"/>
          <w:szCs w:val="22"/>
        </w:rPr>
      </w:pPr>
    </w:p>
    <w:p w14:paraId="54BD30D9" w14:textId="77777777" w:rsidR="00DF57E1" w:rsidRDefault="00DF57E1" w:rsidP="00A243E7">
      <w:pPr>
        <w:jc w:val="both"/>
        <w:rPr>
          <w:rFonts w:ascii="Arial" w:hAnsi="Arial" w:cs="Arial"/>
          <w:sz w:val="22"/>
          <w:szCs w:val="22"/>
        </w:rPr>
      </w:pPr>
    </w:p>
    <w:sectPr w:rsidR="00DF57E1" w:rsidSect="005808E5">
      <w:headerReference w:type="default" r:id="rId9"/>
      <w:footerReference w:type="default" r:id="rId10"/>
      <w:pgSz w:w="11907" w:h="16840" w:code="9"/>
      <w:pgMar w:top="851" w:right="1134" w:bottom="1134" w:left="1134" w:header="283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7BFA2" w14:textId="77777777" w:rsidR="00B22E58" w:rsidRDefault="00B22E58">
      <w:r>
        <w:separator/>
      </w:r>
    </w:p>
  </w:endnote>
  <w:endnote w:type="continuationSeparator" w:id="0">
    <w:p w14:paraId="539EC471" w14:textId="77777777" w:rsidR="00B22E58" w:rsidRDefault="00B2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ejaVu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7979" w14:textId="3B1D6364" w:rsidR="003C34D1" w:rsidRPr="003C34D1" w:rsidRDefault="009840E2" w:rsidP="005808E5">
    <w:pPr>
      <w:pStyle w:val="Footer"/>
      <w:tabs>
        <w:tab w:val="clear" w:pos="4153"/>
        <w:tab w:val="clear" w:pos="8306"/>
        <w:tab w:val="right" w:pos="9498"/>
      </w:tabs>
      <w:rPr>
        <w:rFonts w:ascii="Arial" w:hAnsi="Arial" w:cs="Arial"/>
        <w:sz w:val="18"/>
        <w:szCs w:val="18"/>
      </w:rPr>
    </w:pPr>
    <w:hyperlink r:id="rId1" w:history="1">
      <w:r w:rsidR="005808E5" w:rsidRPr="00340E0F">
        <w:rPr>
          <w:rStyle w:val="Hyperlink"/>
          <w:rFonts w:ascii="Arial" w:hAnsi="Arial" w:cs="Arial"/>
          <w:color w:val="84BD00"/>
          <w:sz w:val="18"/>
          <w:szCs w:val="18"/>
        </w:rPr>
        <w:t>www.adeptpartners.com.au</w:t>
      </w:r>
    </w:hyperlink>
    <w:r w:rsidR="005808E5" w:rsidRPr="005808E5">
      <w:rPr>
        <w:rStyle w:val="Hyperlink"/>
        <w:rFonts w:ascii="Arial" w:hAnsi="Arial" w:cs="Arial"/>
        <w:color w:val="84BD00"/>
        <w:sz w:val="18"/>
        <w:szCs w:val="18"/>
        <w:u w:val="none"/>
      </w:rPr>
      <w:tab/>
    </w:r>
    <w:r w:rsidR="003C34D1" w:rsidRPr="003C34D1">
      <w:rPr>
        <w:rFonts w:ascii="Arial" w:hAnsi="Arial" w:cs="Arial"/>
        <w:sz w:val="18"/>
        <w:szCs w:val="18"/>
      </w:rPr>
      <w:fldChar w:fldCharType="begin"/>
    </w:r>
    <w:r w:rsidR="003C34D1" w:rsidRPr="003C34D1">
      <w:rPr>
        <w:rFonts w:ascii="Arial" w:hAnsi="Arial" w:cs="Arial"/>
        <w:sz w:val="18"/>
        <w:szCs w:val="18"/>
      </w:rPr>
      <w:instrText xml:space="preserve"> PAGE  \* Arabic  \* MERGEFORMAT </w:instrText>
    </w:r>
    <w:r w:rsidR="003C34D1" w:rsidRPr="003C34D1">
      <w:rPr>
        <w:rFonts w:ascii="Arial" w:hAnsi="Arial" w:cs="Arial"/>
        <w:sz w:val="18"/>
        <w:szCs w:val="18"/>
      </w:rPr>
      <w:fldChar w:fldCharType="separate"/>
    </w:r>
    <w:r w:rsidR="004E2A8E">
      <w:rPr>
        <w:rFonts w:ascii="Arial" w:hAnsi="Arial" w:cs="Arial"/>
        <w:noProof/>
        <w:sz w:val="18"/>
        <w:szCs w:val="18"/>
      </w:rPr>
      <w:t>3</w:t>
    </w:r>
    <w:r w:rsidR="003C34D1" w:rsidRPr="003C34D1">
      <w:rPr>
        <w:rFonts w:ascii="Arial" w:hAnsi="Arial" w:cs="Arial"/>
        <w:sz w:val="18"/>
        <w:szCs w:val="18"/>
      </w:rPr>
      <w:fldChar w:fldCharType="end"/>
    </w:r>
    <w:r w:rsidR="003C34D1" w:rsidRPr="003C34D1">
      <w:rPr>
        <w:rFonts w:ascii="Arial" w:hAnsi="Arial" w:cs="Arial"/>
        <w:sz w:val="18"/>
        <w:szCs w:val="18"/>
      </w:rPr>
      <w:t xml:space="preserve"> of </w:t>
    </w:r>
    <w:r w:rsidR="003C34D1" w:rsidRPr="003C34D1">
      <w:rPr>
        <w:rFonts w:ascii="Arial" w:hAnsi="Arial" w:cs="Arial"/>
        <w:sz w:val="18"/>
        <w:szCs w:val="18"/>
      </w:rPr>
      <w:fldChar w:fldCharType="begin"/>
    </w:r>
    <w:r w:rsidR="003C34D1" w:rsidRPr="003C34D1">
      <w:rPr>
        <w:rFonts w:ascii="Arial" w:hAnsi="Arial" w:cs="Arial"/>
        <w:sz w:val="18"/>
        <w:szCs w:val="18"/>
      </w:rPr>
      <w:instrText xml:space="preserve"> NUMPAGES  \* Arabic  \* MERGEFORMAT </w:instrText>
    </w:r>
    <w:r w:rsidR="003C34D1" w:rsidRPr="003C34D1">
      <w:rPr>
        <w:rFonts w:ascii="Arial" w:hAnsi="Arial" w:cs="Arial"/>
        <w:sz w:val="18"/>
        <w:szCs w:val="18"/>
      </w:rPr>
      <w:fldChar w:fldCharType="separate"/>
    </w:r>
    <w:r w:rsidR="004E2A8E">
      <w:rPr>
        <w:rFonts w:ascii="Arial" w:hAnsi="Arial" w:cs="Arial"/>
        <w:noProof/>
        <w:sz w:val="18"/>
        <w:szCs w:val="18"/>
      </w:rPr>
      <w:t>3</w:t>
    </w:r>
    <w:r w:rsidR="003C34D1" w:rsidRPr="003C34D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A5A99" w14:textId="77777777" w:rsidR="00B22E58" w:rsidRDefault="00B22E58">
      <w:bookmarkStart w:id="0" w:name="_Hlk484357515"/>
      <w:bookmarkEnd w:id="0"/>
      <w:r>
        <w:separator/>
      </w:r>
    </w:p>
  </w:footnote>
  <w:footnote w:type="continuationSeparator" w:id="0">
    <w:p w14:paraId="52073427" w14:textId="77777777" w:rsidR="00B22E58" w:rsidRDefault="00B2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1465" w14:textId="77777777" w:rsidR="00F503EF" w:rsidRDefault="00F503EF" w:rsidP="003C34D1">
    <w:pPr>
      <w:pStyle w:val="Header"/>
      <w:tabs>
        <w:tab w:val="clear" w:pos="4153"/>
        <w:tab w:val="clear" w:pos="8306"/>
      </w:tabs>
      <w:jc w:val="right"/>
    </w:pPr>
    <w:r>
      <w:rPr>
        <w:noProof/>
      </w:rPr>
      <w:drawing>
        <wp:inline distT="0" distB="0" distL="0" distR="0" wp14:anchorId="35C23C81" wp14:editId="7797FA8D">
          <wp:extent cx="2343150" cy="441960"/>
          <wp:effectExtent l="0" t="0" r="0" b="0"/>
          <wp:docPr id="1" name="Picture 1" descr="C:\Users\Anthony\AppData\Local\Microsoft\Windows\INetCache\Content.Word\Banner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hony\AppData\Local\Microsoft\Windows\INetCache\Content.Word\Banner-smal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89" b="11678"/>
                  <a:stretch/>
                </pic:blipFill>
                <pic:spPr bwMode="auto">
                  <a:xfrm>
                    <a:off x="0" y="0"/>
                    <a:ext cx="2417662" cy="456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Heading9"/>
      <w:lvlText w:val="*"/>
      <w:lvlJc w:val="left"/>
    </w:lvl>
  </w:abstractNum>
  <w:abstractNum w:abstractNumId="1" w15:restartNumberingAfterBreak="0">
    <w:nsid w:val="03D00002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37AE"/>
    <w:multiLevelType w:val="hybridMultilevel"/>
    <w:tmpl w:val="B0F8C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7CF4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620B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B7F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4D31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967C5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530A7"/>
    <w:multiLevelType w:val="hybridMultilevel"/>
    <w:tmpl w:val="0EAAF0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B7ADC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285"/>
    <w:multiLevelType w:val="hybridMultilevel"/>
    <w:tmpl w:val="B5D2F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2489F"/>
    <w:multiLevelType w:val="hybridMultilevel"/>
    <w:tmpl w:val="928A3942"/>
    <w:lvl w:ilvl="0" w:tplc="BD3C2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12BEC"/>
    <w:multiLevelType w:val="hybridMultilevel"/>
    <w:tmpl w:val="60CAA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C5E42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A152F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477AC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41A15"/>
    <w:multiLevelType w:val="hybridMultilevel"/>
    <w:tmpl w:val="937EC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66C47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81D24"/>
    <w:multiLevelType w:val="hybridMultilevel"/>
    <w:tmpl w:val="0EAAF0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64969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F63AE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73FA5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F22CF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E0436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C17A3"/>
    <w:multiLevelType w:val="hybridMultilevel"/>
    <w:tmpl w:val="0FC413A8"/>
    <w:lvl w:ilvl="0" w:tplc="24E6186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F4AC0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36E3B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457B4"/>
    <w:multiLevelType w:val="hybridMultilevel"/>
    <w:tmpl w:val="B3C291B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65458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C23AD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06347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E0F8C"/>
    <w:multiLevelType w:val="hybridMultilevel"/>
    <w:tmpl w:val="2FA053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D7E59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B0F5B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146D6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D5CCD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656"/>
    <w:multiLevelType w:val="hybridMultilevel"/>
    <w:tmpl w:val="70560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0174A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743A3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83C44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312F1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0012D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26E7A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86F2D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80671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40C86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F7487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7A6463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65743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155BE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Heading9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  <w:sz w:val="16"/>
        </w:rPr>
      </w:lvl>
    </w:lvlOverride>
  </w:num>
  <w:num w:numId="2">
    <w:abstractNumId w:val="41"/>
  </w:num>
  <w:num w:numId="3">
    <w:abstractNumId w:val="18"/>
  </w:num>
  <w:num w:numId="4">
    <w:abstractNumId w:val="8"/>
  </w:num>
  <w:num w:numId="5">
    <w:abstractNumId w:val="3"/>
  </w:num>
  <w:num w:numId="6">
    <w:abstractNumId w:val="10"/>
  </w:num>
  <w:num w:numId="7">
    <w:abstractNumId w:val="47"/>
  </w:num>
  <w:num w:numId="8">
    <w:abstractNumId w:val="30"/>
  </w:num>
  <w:num w:numId="9">
    <w:abstractNumId w:val="39"/>
  </w:num>
  <w:num w:numId="10">
    <w:abstractNumId w:val="4"/>
  </w:num>
  <w:num w:numId="11">
    <w:abstractNumId w:val="36"/>
  </w:num>
  <w:num w:numId="12">
    <w:abstractNumId w:val="35"/>
  </w:num>
  <w:num w:numId="13">
    <w:abstractNumId w:val="15"/>
  </w:num>
  <w:num w:numId="14">
    <w:abstractNumId w:val="48"/>
  </w:num>
  <w:num w:numId="15">
    <w:abstractNumId w:val="33"/>
  </w:num>
  <w:num w:numId="16">
    <w:abstractNumId w:val="7"/>
  </w:num>
  <w:num w:numId="17">
    <w:abstractNumId w:val="29"/>
  </w:num>
  <w:num w:numId="18">
    <w:abstractNumId w:val="5"/>
  </w:num>
  <w:num w:numId="19">
    <w:abstractNumId w:val="45"/>
  </w:num>
  <w:num w:numId="20">
    <w:abstractNumId w:val="26"/>
  </w:num>
  <w:num w:numId="21">
    <w:abstractNumId w:val="20"/>
  </w:num>
  <w:num w:numId="22">
    <w:abstractNumId w:val="16"/>
  </w:num>
  <w:num w:numId="23">
    <w:abstractNumId w:val="24"/>
  </w:num>
  <w:num w:numId="24">
    <w:abstractNumId w:val="38"/>
  </w:num>
  <w:num w:numId="25">
    <w:abstractNumId w:val="6"/>
  </w:num>
  <w:num w:numId="26">
    <w:abstractNumId w:val="13"/>
  </w:num>
  <w:num w:numId="27">
    <w:abstractNumId w:val="23"/>
  </w:num>
  <w:num w:numId="28">
    <w:abstractNumId w:val="46"/>
  </w:num>
  <w:num w:numId="29">
    <w:abstractNumId w:val="34"/>
  </w:num>
  <w:num w:numId="30">
    <w:abstractNumId w:val="1"/>
  </w:num>
  <w:num w:numId="31">
    <w:abstractNumId w:val="43"/>
  </w:num>
  <w:num w:numId="32">
    <w:abstractNumId w:val="44"/>
  </w:num>
  <w:num w:numId="33">
    <w:abstractNumId w:val="25"/>
  </w:num>
  <w:num w:numId="34">
    <w:abstractNumId w:val="42"/>
  </w:num>
  <w:num w:numId="35">
    <w:abstractNumId w:val="2"/>
  </w:num>
  <w:num w:numId="36">
    <w:abstractNumId w:val="49"/>
  </w:num>
  <w:num w:numId="37">
    <w:abstractNumId w:val="22"/>
  </w:num>
  <w:num w:numId="38">
    <w:abstractNumId w:val="9"/>
  </w:num>
  <w:num w:numId="39">
    <w:abstractNumId w:val="12"/>
  </w:num>
  <w:num w:numId="40">
    <w:abstractNumId w:val="11"/>
  </w:num>
  <w:num w:numId="41">
    <w:abstractNumId w:val="14"/>
  </w:num>
  <w:num w:numId="42">
    <w:abstractNumId w:val="40"/>
  </w:num>
  <w:num w:numId="43">
    <w:abstractNumId w:val="28"/>
  </w:num>
  <w:num w:numId="44">
    <w:abstractNumId w:val="32"/>
  </w:num>
  <w:num w:numId="45">
    <w:abstractNumId w:val="17"/>
  </w:num>
  <w:num w:numId="46">
    <w:abstractNumId w:val="21"/>
  </w:num>
  <w:num w:numId="47">
    <w:abstractNumId w:val="31"/>
  </w:num>
  <w:num w:numId="48">
    <w:abstractNumId w:val="27"/>
  </w:num>
  <w:num w:numId="49">
    <w:abstractNumId w:val="19"/>
  </w:num>
  <w:num w:numId="50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64"/>
    <w:rsid w:val="000016E6"/>
    <w:rsid w:val="000037C9"/>
    <w:rsid w:val="00003C9F"/>
    <w:rsid w:val="00010E11"/>
    <w:rsid w:val="000114DA"/>
    <w:rsid w:val="000116BC"/>
    <w:rsid w:val="00017715"/>
    <w:rsid w:val="00020716"/>
    <w:rsid w:val="00020981"/>
    <w:rsid w:val="000227FE"/>
    <w:rsid w:val="00031ECA"/>
    <w:rsid w:val="00036984"/>
    <w:rsid w:val="00040949"/>
    <w:rsid w:val="000516A5"/>
    <w:rsid w:val="00052780"/>
    <w:rsid w:val="00053E88"/>
    <w:rsid w:val="000543C7"/>
    <w:rsid w:val="0005785B"/>
    <w:rsid w:val="000606BA"/>
    <w:rsid w:val="000645C4"/>
    <w:rsid w:val="00064D25"/>
    <w:rsid w:val="00070EF5"/>
    <w:rsid w:val="0007173A"/>
    <w:rsid w:val="00074BA7"/>
    <w:rsid w:val="00075254"/>
    <w:rsid w:val="00075AD0"/>
    <w:rsid w:val="000841AF"/>
    <w:rsid w:val="00087551"/>
    <w:rsid w:val="000940F9"/>
    <w:rsid w:val="00097598"/>
    <w:rsid w:val="00097DF4"/>
    <w:rsid w:val="000A5CD4"/>
    <w:rsid w:val="000A7185"/>
    <w:rsid w:val="000B170B"/>
    <w:rsid w:val="000B2306"/>
    <w:rsid w:val="000B2E36"/>
    <w:rsid w:val="000C3F59"/>
    <w:rsid w:val="000C766D"/>
    <w:rsid w:val="000C7D25"/>
    <w:rsid w:val="000D07A9"/>
    <w:rsid w:val="000D1B74"/>
    <w:rsid w:val="000D1FCF"/>
    <w:rsid w:val="000D57FD"/>
    <w:rsid w:val="000D6022"/>
    <w:rsid w:val="000D6FD9"/>
    <w:rsid w:val="000E1EAE"/>
    <w:rsid w:val="000E6B57"/>
    <w:rsid w:val="000F41FA"/>
    <w:rsid w:val="00100B28"/>
    <w:rsid w:val="0010275C"/>
    <w:rsid w:val="0010470E"/>
    <w:rsid w:val="001061E0"/>
    <w:rsid w:val="0012248C"/>
    <w:rsid w:val="00124465"/>
    <w:rsid w:val="00127149"/>
    <w:rsid w:val="00130A83"/>
    <w:rsid w:val="00133381"/>
    <w:rsid w:val="00134FE0"/>
    <w:rsid w:val="00136970"/>
    <w:rsid w:val="00136EE2"/>
    <w:rsid w:val="0014094B"/>
    <w:rsid w:val="00144D52"/>
    <w:rsid w:val="0014527C"/>
    <w:rsid w:val="00151890"/>
    <w:rsid w:val="0015373C"/>
    <w:rsid w:val="00153BC1"/>
    <w:rsid w:val="00161EC7"/>
    <w:rsid w:val="00164153"/>
    <w:rsid w:val="00165862"/>
    <w:rsid w:val="00166CA1"/>
    <w:rsid w:val="00167058"/>
    <w:rsid w:val="0017155C"/>
    <w:rsid w:val="00177C09"/>
    <w:rsid w:val="00181959"/>
    <w:rsid w:val="001922C8"/>
    <w:rsid w:val="001952BB"/>
    <w:rsid w:val="001A14C1"/>
    <w:rsid w:val="001A18E5"/>
    <w:rsid w:val="001A3C7D"/>
    <w:rsid w:val="001A4B9D"/>
    <w:rsid w:val="001B1D1F"/>
    <w:rsid w:val="001C1681"/>
    <w:rsid w:val="001C1CBE"/>
    <w:rsid w:val="001D155B"/>
    <w:rsid w:val="001D37F0"/>
    <w:rsid w:val="001D4988"/>
    <w:rsid w:val="001D55E4"/>
    <w:rsid w:val="001E204E"/>
    <w:rsid w:val="001E35D1"/>
    <w:rsid w:val="001E6A2A"/>
    <w:rsid w:val="001F0070"/>
    <w:rsid w:val="001F2D30"/>
    <w:rsid w:val="001F4D20"/>
    <w:rsid w:val="002006F1"/>
    <w:rsid w:val="002014C0"/>
    <w:rsid w:val="0020218E"/>
    <w:rsid w:val="00203191"/>
    <w:rsid w:val="00205B1F"/>
    <w:rsid w:val="002066D5"/>
    <w:rsid w:val="00206CCB"/>
    <w:rsid w:val="002125DF"/>
    <w:rsid w:val="0021458B"/>
    <w:rsid w:val="00214FC7"/>
    <w:rsid w:val="00215054"/>
    <w:rsid w:val="00217FB2"/>
    <w:rsid w:val="00221D7A"/>
    <w:rsid w:val="002310C2"/>
    <w:rsid w:val="00235703"/>
    <w:rsid w:val="00236888"/>
    <w:rsid w:val="002411C8"/>
    <w:rsid w:val="00285A7A"/>
    <w:rsid w:val="0029274E"/>
    <w:rsid w:val="00294267"/>
    <w:rsid w:val="002A718F"/>
    <w:rsid w:val="002C0968"/>
    <w:rsid w:val="002C2E20"/>
    <w:rsid w:val="002D5751"/>
    <w:rsid w:val="002D7F15"/>
    <w:rsid w:val="002E0A0B"/>
    <w:rsid w:val="002E3CC7"/>
    <w:rsid w:val="002E50D1"/>
    <w:rsid w:val="002F1B54"/>
    <w:rsid w:val="003008F3"/>
    <w:rsid w:val="00302FA7"/>
    <w:rsid w:val="0030404C"/>
    <w:rsid w:val="00305E0C"/>
    <w:rsid w:val="00306240"/>
    <w:rsid w:val="00314796"/>
    <w:rsid w:val="003153EF"/>
    <w:rsid w:val="00320106"/>
    <w:rsid w:val="00326C32"/>
    <w:rsid w:val="00327EB0"/>
    <w:rsid w:val="003305EE"/>
    <w:rsid w:val="00334534"/>
    <w:rsid w:val="00336DEB"/>
    <w:rsid w:val="00342C5D"/>
    <w:rsid w:val="00344EA8"/>
    <w:rsid w:val="0034634B"/>
    <w:rsid w:val="00354174"/>
    <w:rsid w:val="00356366"/>
    <w:rsid w:val="00360033"/>
    <w:rsid w:val="0036292F"/>
    <w:rsid w:val="00364EEC"/>
    <w:rsid w:val="00374551"/>
    <w:rsid w:val="0037524E"/>
    <w:rsid w:val="003757E1"/>
    <w:rsid w:val="00384CB6"/>
    <w:rsid w:val="00384F41"/>
    <w:rsid w:val="00385D27"/>
    <w:rsid w:val="00390692"/>
    <w:rsid w:val="00390A52"/>
    <w:rsid w:val="003959E6"/>
    <w:rsid w:val="003B02AE"/>
    <w:rsid w:val="003B2A63"/>
    <w:rsid w:val="003B48C3"/>
    <w:rsid w:val="003B5933"/>
    <w:rsid w:val="003C0B2B"/>
    <w:rsid w:val="003C10AF"/>
    <w:rsid w:val="003C10FA"/>
    <w:rsid w:val="003C1513"/>
    <w:rsid w:val="003C34D1"/>
    <w:rsid w:val="003C48EB"/>
    <w:rsid w:val="003C5916"/>
    <w:rsid w:val="003C600A"/>
    <w:rsid w:val="003C7536"/>
    <w:rsid w:val="003D35C9"/>
    <w:rsid w:val="003D6222"/>
    <w:rsid w:val="003D74F5"/>
    <w:rsid w:val="003D7B42"/>
    <w:rsid w:val="003E00F8"/>
    <w:rsid w:val="003E1FCF"/>
    <w:rsid w:val="003E2A44"/>
    <w:rsid w:val="003E4D62"/>
    <w:rsid w:val="003E787A"/>
    <w:rsid w:val="003F0000"/>
    <w:rsid w:val="003F220C"/>
    <w:rsid w:val="004027AD"/>
    <w:rsid w:val="004103ED"/>
    <w:rsid w:val="00411CB9"/>
    <w:rsid w:val="00413DC2"/>
    <w:rsid w:val="0041661D"/>
    <w:rsid w:val="00416700"/>
    <w:rsid w:val="00417F71"/>
    <w:rsid w:val="00421204"/>
    <w:rsid w:val="00430B25"/>
    <w:rsid w:val="004311A0"/>
    <w:rsid w:val="004322EF"/>
    <w:rsid w:val="00432881"/>
    <w:rsid w:val="00432E13"/>
    <w:rsid w:val="00436407"/>
    <w:rsid w:val="00436D04"/>
    <w:rsid w:val="00437D5B"/>
    <w:rsid w:val="00440E39"/>
    <w:rsid w:val="00442DCC"/>
    <w:rsid w:val="00443B4B"/>
    <w:rsid w:val="00447959"/>
    <w:rsid w:val="0045156D"/>
    <w:rsid w:val="00451673"/>
    <w:rsid w:val="00457CE5"/>
    <w:rsid w:val="00461289"/>
    <w:rsid w:val="00461F7A"/>
    <w:rsid w:val="00471F13"/>
    <w:rsid w:val="00475E50"/>
    <w:rsid w:val="00477790"/>
    <w:rsid w:val="004778BE"/>
    <w:rsid w:val="00481D82"/>
    <w:rsid w:val="0048340D"/>
    <w:rsid w:val="004842A0"/>
    <w:rsid w:val="0048778B"/>
    <w:rsid w:val="00487943"/>
    <w:rsid w:val="00487955"/>
    <w:rsid w:val="00494543"/>
    <w:rsid w:val="00496D42"/>
    <w:rsid w:val="004A5476"/>
    <w:rsid w:val="004B0971"/>
    <w:rsid w:val="004B30F4"/>
    <w:rsid w:val="004B42FC"/>
    <w:rsid w:val="004C1542"/>
    <w:rsid w:val="004C3F1C"/>
    <w:rsid w:val="004C6384"/>
    <w:rsid w:val="004D46A3"/>
    <w:rsid w:val="004D6809"/>
    <w:rsid w:val="004E2A7E"/>
    <w:rsid w:val="004E2A8E"/>
    <w:rsid w:val="004E5A44"/>
    <w:rsid w:val="004E75B0"/>
    <w:rsid w:val="00500465"/>
    <w:rsid w:val="00500ADC"/>
    <w:rsid w:val="005023D3"/>
    <w:rsid w:val="00510455"/>
    <w:rsid w:val="00510FA9"/>
    <w:rsid w:val="00512304"/>
    <w:rsid w:val="005138C2"/>
    <w:rsid w:val="00516362"/>
    <w:rsid w:val="00520F56"/>
    <w:rsid w:val="00525FDA"/>
    <w:rsid w:val="005316DD"/>
    <w:rsid w:val="00531A43"/>
    <w:rsid w:val="005346B6"/>
    <w:rsid w:val="0053777F"/>
    <w:rsid w:val="00544F2E"/>
    <w:rsid w:val="005459A0"/>
    <w:rsid w:val="0055055E"/>
    <w:rsid w:val="00554119"/>
    <w:rsid w:val="00555865"/>
    <w:rsid w:val="005577A7"/>
    <w:rsid w:val="00561A33"/>
    <w:rsid w:val="00567740"/>
    <w:rsid w:val="0056774B"/>
    <w:rsid w:val="005677D5"/>
    <w:rsid w:val="005808E5"/>
    <w:rsid w:val="00584F0A"/>
    <w:rsid w:val="0058759F"/>
    <w:rsid w:val="00590B47"/>
    <w:rsid w:val="00591D38"/>
    <w:rsid w:val="005931D3"/>
    <w:rsid w:val="0059505B"/>
    <w:rsid w:val="005A00CD"/>
    <w:rsid w:val="005A1566"/>
    <w:rsid w:val="005A4DB5"/>
    <w:rsid w:val="005A52CD"/>
    <w:rsid w:val="005B0A86"/>
    <w:rsid w:val="005B2D19"/>
    <w:rsid w:val="005B3813"/>
    <w:rsid w:val="005B4C8C"/>
    <w:rsid w:val="005C1C88"/>
    <w:rsid w:val="005C66E1"/>
    <w:rsid w:val="005D24CE"/>
    <w:rsid w:val="005D3777"/>
    <w:rsid w:val="005E05D8"/>
    <w:rsid w:val="005E0AA5"/>
    <w:rsid w:val="005E1DAB"/>
    <w:rsid w:val="005E3FAC"/>
    <w:rsid w:val="005E46A4"/>
    <w:rsid w:val="005E5965"/>
    <w:rsid w:val="005E6C94"/>
    <w:rsid w:val="00606E51"/>
    <w:rsid w:val="00616F2D"/>
    <w:rsid w:val="00622BC2"/>
    <w:rsid w:val="00625374"/>
    <w:rsid w:val="00626201"/>
    <w:rsid w:val="00626772"/>
    <w:rsid w:val="0063009B"/>
    <w:rsid w:val="00632E1F"/>
    <w:rsid w:val="00635554"/>
    <w:rsid w:val="00636BBF"/>
    <w:rsid w:val="0064438B"/>
    <w:rsid w:val="00644B7F"/>
    <w:rsid w:val="0065146B"/>
    <w:rsid w:val="006573A9"/>
    <w:rsid w:val="006620AF"/>
    <w:rsid w:val="0066384A"/>
    <w:rsid w:val="006655B8"/>
    <w:rsid w:val="00665B6D"/>
    <w:rsid w:val="00672D4F"/>
    <w:rsid w:val="00673810"/>
    <w:rsid w:val="0067674C"/>
    <w:rsid w:val="00680E0D"/>
    <w:rsid w:val="00693851"/>
    <w:rsid w:val="00694072"/>
    <w:rsid w:val="006A2458"/>
    <w:rsid w:val="006A6425"/>
    <w:rsid w:val="006B1822"/>
    <w:rsid w:val="006B198E"/>
    <w:rsid w:val="006B4A4C"/>
    <w:rsid w:val="006C04FF"/>
    <w:rsid w:val="006C4CD9"/>
    <w:rsid w:val="006D03B3"/>
    <w:rsid w:val="006D40F9"/>
    <w:rsid w:val="006E0455"/>
    <w:rsid w:val="006E1667"/>
    <w:rsid w:val="006E2E9A"/>
    <w:rsid w:val="006F3E85"/>
    <w:rsid w:val="006F648F"/>
    <w:rsid w:val="00700F5C"/>
    <w:rsid w:val="00704214"/>
    <w:rsid w:val="007065D7"/>
    <w:rsid w:val="00707E1A"/>
    <w:rsid w:val="00710E2C"/>
    <w:rsid w:val="007110E4"/>
    <w:rsid w:val="0071155B"/>
    <w:rsid w:val="00711E54"/>
    <w:rsid w:val="00714549"/>
    <w:rsid w:val="00717131"/>
    <w:rsid w:val="00717429"/>
    <w:rsid w:val="00717E7E"/>
    <w:rsid w:val="00724CC8"/>
    <w:rsid w:val="00725597"/>
    <w:rsid w:val="00725F3D"/>
    <w:rsid w:val="00730FC6"/>
    <w:rsid w:val="00732196"/>
    <w:rsid w:val="00734F1A"/>
    <w:rsid w:val="00736E61"/>
    <w:rsid w:val="00740CEB"/>
    <w:rsid w:val="007429BD"/>
    <w:rsid w:val="0074514C"/>
    <w:rsid w:val="007452DA"/>
    <w:rsid w:val="0074584B"/>
    <w:rsid w:val="00746FCC"/>
    <w:rsid w:val="00747041"/>
    <w:rsid w:val="00750A06"/>
    <w:rsid w:val="007638F2"/>
    <w:rsid w:val="0076544E"/>
    <w:rsid w:val="00772C03"/>
    <w:rsid w:val="007741A5"/>
    <w:rsid w:val="0077540A"/>
    <w:rsid w:val="007827E8"/>
    <w:rsid w:val="00782909"/>
    <w:rsid w:val="00783D8B"/>
    <w:rsid w:val="00787AA8"/>
    <w:rsid w:val="0079283F"/>
    <w:rsid w:val="0079359D"/>
    <w:rsid w:val="007973EF"/>
    <w:rsid w:val="007A20A6"/>
    <w:rsid w:val="007A3441"/>
    <w:rsid w:val="007A3B55"/>
    <w:rsid w:val="007B057B"/>
    <w:rsid w:val="007B3551"/>
    <w:rsid w:val="007B3702"/>
    <w:rsid w:val="007B3C8B"/>
    <w:rsid w:val="007B5EC6"/>
    <w:rsid w:val="007C289F"/>
    <w:rsid w:val="007C5924"/>
    <w:rsid w:val="007D67BE"/>
    <w:rsid w:val="007E02AF"/>
    <w:rsid w:val="007E1FE9"/>
    <w:rsid w:val="007E43EA"/>
    <w:rsid w:val="007E7C73"/>
    <w:rsid w:val="007F0D49"/>
    <w:rsid w:val="007F2208"/>
    <w:rsid w:val="007F27EC"/>
    <w:rsid w:val="0080171E"/>
    <w:rsid w:val="0080399D"/>
    <w:rsid w:val="00805544"/>
    <w:rsid w:val="008117F0"/>
    <w:rsid w:val="00814BC6"/>
    <w:rsid w:val="008153D8"/>
    <w:rsid w:val="008159F4"/>
    <w:rsid w:val="00820422"/>
    <w:rsid w:val="00821341"/>
    <w:rsid w:val="00834DC4"/>
    <w:rsid w:val="00843E24"/>
    <w:rsid w:val="0084455C"/>
    <w:rsid w:val="0084716E"/>
    <w:rsid w:val="00851AF4"/>
    <w:rsid w:val="0085621D"/>
    <w:rsid w:val="00857234"/>
    <w:rsid w:val="00857988"/>
    <w:rsid w:val="008666B4"/>
    <w:rsid w:val="0086753B"/>
    <w:rsid w:val="008704CF"/>
    <w:rsid w:val="00870A66"/>
    <w:rsid w:val="0087359D"/>
    <w:rsid w:val="00873D4E"/>
    <w:rsid w:val="00873E7D"/>
    <w:rsid w:val="00877691"/>
    <w:rsid w:val="00877A90"/>
    <w:rsid w:val="00884C06"/>
    <w:rsid w:val="00886E02"/>
    <w:rsid w:val="00892646"/>
    <w:rsid w:val="00893437"/>
    <w:rsid w:val="00894982"/>
    <w:rsid w:val="0089646A"/>
    <w:rsid w:val="008975F4"/>
    <w:rsid w:val="008A41BE"/>
    <w:rsid w:val="008A580A"/>
    <w:rsid w:val="008B2953"/>
    <w:rsid w:val="008B3976"/>
    <w:rsid w:val="008B5701"/>
    <w:rsid w:val="008C1DE7"/>
    <w:rsid w:val="008C290D"/>
    <w:rsid w:val="008D0899"/>
    <w:rsid w:val="008D08A1"/>
    <w:rsid w:val="008D2869"/>
    <w:rsid w:val="008D4F8D"/>
    <w:rsid w:val="008E03CD"/>
    <w:rsid w:val="008E773A"/>
    <w:rsid w:val="008F1DA2"/>
    <w:rsid w:val="008F21D5"/>
    <w:rsid w:val="008F2EB2"/>
    <w:rsid w:val="008F3186"/>
    <w:rsid w:val="008F435D"/>
    <w:rsid w:val="009010CB"/>
    <w:rsid w:val="00902E8C"/>
    <w:rsid w:val="00903559"/>
    <w:rsid w:val="00904558"/>
    <w:rsid w:val="009058FB"/>
    <w:rsid w:val="0091000E"/>
    <w:rsid w:val="00911DA7"/>
    <w:rsid w:val="00914042"/>
    <w:rsid w:val="0091422C"/>
    <w:rsid w:val="00920290"/>
    <w:rsid w:val="00920880"/>
    <w:rsid w:val="009227E5"/>
    <w:rsid w:val="00923D45"/>
    <w:rsid w:val="00924471"/>
    <w:rsid w:val="00924F9B"/>
    <w:rsid w:val="00926720"/>
    <w:rsid w:val="00932C5C"/>
    <w:rsid w:val="00933DE2"/>
    <w:rsid w:val="00943EA8"/>
    <w:rsid w:val="00947A27"/>
    <w:rsid w:val="009501FB"/>
    <w:rsid w:val="00954DCC"/>
    <w:rsid w:val="0096259A"/>
    <w:rsid w:val="00962AD8"/>
    <w:rsid w:val="00962D3E"/>
    <w:rsid w:val="009633F0"/>
    <w:rsid w:val="0096539B"/>
    <w:rsid w:val="00965ADF"/>
    <w:rsid w:val="00965C02"/>
    <w:rsid w:val="00971907"/>
    <w:rsid w:val="00974098"/>
    <w:rsid w:val="0097769C"/>
    <w:rsid w:val="00982238"/>
    <w:rsid w:val="009840E2"/>
    <w:rsid w:val="00986BEF"/>
    <w:rsid w:val="00987274"/>
    <w:rsid w:val="009917E6"/>
    <w:rsid w:val="00995BDE"/>
    <w:rsid w:val="009A610B"/>
    <w:rsid w:val="009B4B3E"/>
    <w:rsid w:val="009B659F"/>
    <w:rsid w:val="009C0ACE"/>
    <w:rsid w:val="009C32A5"/>
    <w:rsid w:val="009D061F"/>
    <w:rsid w:val="009D265F"/>
    <w:rsid w:val="009D7731"/>
    <w:rsid w:val="009E0982"/>
    <w:rsid w:val="009E3305"/>
    <w:rsid w:val="009E40F2"/>
    <w:rsid w:val="009E5655"/>
    <w:rsid w:val="009E66EA"/>
    <w:rsid w:val="009E6854"/>
    <w:rsid w:val="009E798F"/>
    <w:rsid w:val="00A07FF9"/>
    <w:rsid w:val="00A113BD"/>
    <w:rsid w:val="00A11DBF"/>
    <w:rsid w:val="00A12372"/>
    <w:rsid w:val="00A163F1"/>
    <w:rsid w:val="00A17BA7"/>
    <w:rsid w:val="00A243E7"/>
    <w:rsid w:val="00A272DC"/>
    <w:rsid w:val="00A2779F"/>
    <w:rsid w:val="00A30286"/>
    <w:rsid w:val="00A32181"/>
    <w:rsid w:val="00A34356"/>
    <w:rsid w:val="00A36913"/>
    <w:rsid w:val="00A379CB"/>
    <w:rsid w:val="00A42F31"/>
    <w:rsid w:val="00A60EB3"/>
    <w:rsid w:val="00A617AE"/>
    <w:rsid w:val="00A62B92"/>
    <w:rsid w:val="00A63CD2"/>
    <w:rsid w:val="00A67CCE"/>
    <w:rsid w:val="00A84E5D"/>
    <w:rsid w:val="00A87591"/>
    <w:rsid w:val="00A9691F"/>
    <w:rsid w:val="00A971DB"/>
    <w:rsid w:val="00AA1295"/>
    <w:rsid w:val="00AA294E"/>
    <w:rsid w:val="00AA5414"/>
    <w:rsid w:val="00AA61DF"/>
    <w:rsid w:val="00AB05C6"/>
    <w:rsid w:val="00AB072E"/>
    <w:rsid w:val="00AB1E5D"/>
    <w:rsid w:val="00AB32E2"/>
    <w:rsid w:val="00AB4B43"/>
    <w:rsid w:val="00AC35FC"/>
    <w:rsid w:val="00AC5A67"/>
    <w:rsid w:val="00AD340E"/>
    <w:rsid w:val="00AD7CC3"/>
    <w:rsid w:val="00AD7E02"/>
    <w:rsid w:val="00AE20E7"/>
    <w:rsid w:val="00AE39D4"/>
    <w:rsid w:val="00AF60FC"/>
    <w:rsid w:val="00AF65AD"/>
    <w:rsid w:val="00B02E6B"/>
    <w:rsid w:val="00B03F56"/>
    <w:rsid w:val="00B10389"/>
    <w:rsid w:val="00B1194A"/>
    <w:rsid w:val="00B12E2C"/>
    <w:rsid w:val="00B179AA"/>
    <w:rsid w:val="00B21D13"/>
    <w:rsid w:val="00B22E58"/>
    <w:rsid w:val="00B23417"/>
    <w:rsid w:val="00B240B7"/>
    <w:rsid w:val="00B32563"/>
    <w:rsid w:val="00B328E3"/>
    <w:rsid w:val="00B347E2"/>
    <w:rsid w:val="00B4408D"/>
    <w:rsid w:val="00B51F10"/>
    <w:rsid w:val="00B52390"/>
    <w:rsid w:val="00B54BED"/>
    <w:rsid w:val="00B54DCB"/>
    <w:rsid w:val="00B55C13"/>
    <w:rsid w:val="00B56E14"/>
    <w:rsid w:val="00B5771C"/>
    <w:rsid w:val="00B603AA"/>
    <w:rsid w:val="00B62CB1"/>
    <w:rsid w:val="00B8422E"/>
    <w:rsid w:val="00B848FD"/>
    <w:rsid w:val="00B9020F"/>
    <w:rsid w:val="00B93A11"/>
    <w:rsid w:val="00B93F6D"/>
    <w:rsid w:val="00B94828"/>
    <w:rsid w:val="00B961BC"/>
    <w:rsid w:val="00BA3C08"/>
    <w:rsid w:val="00BA4662"/>
    <w:rsid w:val="00BB34FF"/>
    <w:rsid w:val="00BB35AD"/>
    <w:rsid w:val="00BB5410"/>
    <w:rsid w:val="00BC1793"/>
    <w:rsid w:val="00BC3E6C"/>
    <w:rsid w:val="00BC4B9A"/>
    <w:rsid w:val="00BC556A"/>
    <w:rsid w:val="00BC78D8"/>
    <w:rsid w:val="00BC7D50"/>
    <w:rsid w:val="00BD0376"/>
    <w:rsid w:val="00BD15BB"/>
    <w:rsid w:val="00BD1E22"/>
    <w:rsid w:val="00BD44BA"/>
    <w:rsid w:val="00BD6808"/>
    <w:rsid w:val="00BE2B7C"/>
    <w:rsid w:val="00BF1899"/>
    <w:rsid w:val="00BF4554"/>
    <w:rsid w:val="00BF495B"/>
    <w:rsid w:val="00BF5025"/>
    <w:rsid w:val="00C00959"/>
    <w:rsid w:val="00C02A62"/>
    <w:rsid w:val="00C04D8D"/>
    <w:rsid w:val="00C062D2"/>
    <w:rsid w:val="00C100E9"/>
    <w:rsid w:val="00C13A8A"/>
    <w:rsid w:val="00C214B3"/>
    <w:rsid w:val="00C25639"/>
    <w:rsid w:val="00C27847"/>
    <w:rsid w:val="00C31E6A"/>
    <w:rsid w:val="00C348F2"/>
    <w:rsid w:val="00C35A11"/>
    <w:rsid w:val="00C36160"/>
    <w:rsid w:val="00C36DB4"/>
    <w:rsid w:val="00C37ECA"/>
    <w:rsid w:val="00C43C3E"/>
    <w:rsid w:val="00C46058"/>
    <w:rsid w:val="00C50B5C"/>
    <w:rsid w:val="00C63AA7"/>
    <w:rsid w:val="00C65CE4"/>
    <w:rsid w:val="00C70255"/>
    <w:rsid w:val="00C70FCC"/>
    <w:rsid w:val="00C7589F"/>
    <w:rsid w:val="00C84D33"/>
    <w:rsid w:val="00CA01D3"/>
    <w:rsid w:val="00CA09E4"/>
    <w:rsid w:val="00CA2456"/>
    <w:rsid w:val="00CA5299"/>
    <w:rsid w:val="00CA6130"/>
    <w:rsid w:val="00CA61FF"/>
    <w:rsid w:val="00CA6B32"/>
    <w:rsid w:val="00CA78DD"/>
    <w:rsid w:val="00CB11D6"/>
    <w:rsid w:val="00CB5F8B"/>
    <w:rsid w:val="00CB62CA"/>
    <w:rsid w:val="00CC140A"/>
    <w:rsid w:val="00CD28AD"/>
    <w:rsid w:val="00CD5B3E"/>
    <w:rsid w:val="00CD667E"/>
    <w:rsid w:val="00CD7D8E"/>
    <w:rsid w:val="00CE1011"/>
    <w:rsid w:val="00CE1F00"/>
    <w:rsid w:val="00CE62C7"/>
    <w:rsid w:val="00CF4A1B"/>
    <w:rsid w:val="00D00F4C"/>
    <w:rsid w:val="00D02785"/>
    <w:rsid w:val="00D05DCE"/>
    <w:rsid w:val="00D10A49"/>
    <w:rsid w:val="00D11610"/>
    <w:rsid w:val="00D145F6"/>
    <w:rsid w:val="00D16A7D"/>
    <w:rsid w:val="00D20561"/>
    <w:rsid w:val="00D21368"/>
    <w:rsid w:val="00D24986"/>
    <w:rsid w:val="00D40403"/>
    <w:rsid w:val="00D440C1"/>
    <w:rsid w:val="00D46594"/>
    <w:rsid w:val="00D47BCA"/>
    <w:rsid w:val="00D47BFB"/>
    <w:rsid w:val="00D500B7"/>
    <w:rsid w:val="00D516E9"/>
    <w:rsid w:val="00D536BD"/>
    <w:rsid w:val="00D60857"/>
    <w:rsid w:val="00D61744"/>
    <w:rsid w:val="00D62599"/>
    <w:rsid w:val="00D642F0"/>
    <w:rsid w:val="00D666DF"/>
    <w:rsid w:val="00D66BF7"/>
    <w:rsid w:val="00D7071F"/>
    <w:rsid w:val="00D73D80"/>
    <w:rsid w:val="00D75406"/>
    <w:rsid w:val="00D75983"/>
    <w:rsid w:val="00D80938"/>
    <w:rsid w:val="00D81DD8"/>
    <w:rsid w:val="00D8322E"/>
    <w:rsid w:val="00D84A3B"/>
    <w:rsid w:val="00D870B2"/>
    <w:rsid w:val="00D87857"/>
    <w:rsid w:val="00D91AF9"/>
    <w:rsid w:val="00D928B6"/>
    <w:rsid w:val="00DA4574"/>
    <w:rsid w:val="00DA6D92"/>
    <w:rsid w:val="00DB3F2D"/>
    <w:rsid w:val="00DB56A1"/>
    <w:rsid w:val="00DB6641"/>
    <w:rsid w:val="00DC11AB"/>
    <w:rsid w:val="00DC16A4"/>
    <w:rsid w:val="00DC36DF"/>
    <w:rsid w:val="00DC591F"/>
    <w:rsid w:val="00DD2704"/>
    <w:rsid w:val="00DD4343"/>
    <w:rsid w:val="00DD6032"/>
    <w:rsid w:val="00DE290A"/>
    <w:rsid w:val="00DE2E9F"/>
    <w:rsid w:val="00DE6CD8"/>
    <w:rsid w:val="00DF57E1"/>
    <w:rsid w:val="00DF59BE"/>
    <w:rsid w:val="00E01007"/>
    <w:rsid w:val="00E05D64"/>
    <w:rsid w:val="00E12D17"/>
    <w:rsid w:val="00E1419C"/>
    <w:rsid w:val="00E14B6D"/>
    <w:rsid w:val="00E25580"/>
    <w:rsid w:val="00E27DB0"/>
    <w:rsid w:val="00E40CAC"/>
    <w:rsid w:val="00E41254"/>
    <w:rsid w:val="00E47519"/>
    <w:rsid w:val="00E51B8E"/>
    <w:rsid w:val="00E5287B"/>
    <w:rsid w:val="00E53B41"/>
    <w:rsid w:val="00E56C5D"/>
    <w:rsid w:val="00E62428"/>
    <w:rsid w:val="00E629CE"/>
    <w:rsid w:val="00E64889"/>
    <w:rsid w:val="00E664F2"/>
    <w:rsid w:val="00E727BD"/>
    <w:rsid w:val="00E742B2"/>
    <w:rsid w:val="00E82717"/>
    <w:rsid w:val="00E8292C"/>
    <w:rsid w:val="00E8405C"/>
    <w:rsid w:val="00E85487"/>
    <w:rsid w:val="00E9709A"/>
    <w:rsid w:val="00EA26D9"/>
    <w:rsid w:val="00EB0CF6"/>
    <w:rsid w:val="00EB426A"/>
    <w:rsid w:val="00EB512A"/>
    <w:rsid w:val="00EC434F"/>
    <w:rsid w:val="00EC51E7"/>
    <w:rsid w:val="00EC525E"/>
    <w:rsid w:val="00EC6127"/>
    <w:rsid w:val="00ED0AF6"/>
    <w:rsid w:val="00EE30B7"/>
    <w:rsid w:val="00EE58B1"/>
    <w:rsid w:val="00EE6F0B"/>
    <w:rsid w:val="00EF05EA"/>
    <w:rsid w:val="00EF2F38"/>
    <w:rsid w:val="00EF3E2D"/>
    <w:rsid w:val="00EF76C5"/>
    <w:rsid w:val="00F03C6A"/>
    <w:rsid w:val="00F1291E"/>
    <w:rsid w:val="00F13A87"/>
    <w:rsid w:val="00F13CDD"/>
    <w:rsid w:val="00F14D25"/>
    <w:rsid w:val="00F15018"/>
    <w:rsid w:val="00F1571B"/>
    <w:rsid w:val="00F15805"/>
    <w:rsid w:val="00F272DE"/>
    <w:rsid w:val="00F27C90"/>
    <w:rsid w:val="00F338B2"/>
    <w:rsid w:val="00F344F2"/>
    <w:rsid w:val="00F35F4C"/>
    <w:rsid w:val="00F37E33"/>
    <w:rsid w:val="00F42C50"/>
    <w:rsid w:val="00F43772"/>
    <w:rsid w:val="00F503EF"/>
    <w:rsid w:val="00F525BA"/>
    <w:rsid w:val="00F63B3B"/>
    <w:rsid w:val="00F65392"/>
    <w:rsid w:val="00F75C41"/>
    <w:rsid w:val="00F81A74"/>
    <w:rsid w:val="00F82516"/>
    <w:rsid w:val="00F85DDB"/>
    <w:rsid w:val="00F86CB9"/>
    <w:rsid w:val="00F931D3"/>
    <w:rsid w:val="00F94786"/>
    <w:rsid w:val="00F94D43"/>
    <w:rsid w:val="00F952DF"/>
    <w:rsid w:val="00FA34E8"/>
    <w:rsid w:val="00FA51D0"/>
    <w:rsid w:val="00FA7D84"/>
    <w:rsid w:val="00FB3662"/>
    <w:rsid w:val="00FB366A"/>
    <w:rsid w:val="00FB6F23"/>
    <w:rsid w:val="00FD3576"/>
    <w:rsid w:val="00FE050E"/>
    <w:rsid w:val="00FE2B6C"/>
    <w:rsid w:val="00FE46A6"/>
    <w:rsid w:val="00FE7D48"/>
    <w:rsid w:val="00FF5E2F"/>
    <w:rsid w:val="00FF5E7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."/>
  <w:listSeparator w:val=","/>
  <w14:docId w14:val="23FE746C"/>
  <w15:docId w15:val="{049B9059-3F61-447A-BC12-AB24CF3A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 (WN)" w:hAnsi="CG Times (WN)"/>
      <w:sz w:val="24"/>
      <w:lang w:eastAsia="en-US"/>
    </w:rPr>
  </w:style>
  <w:style w:type="paragraph" w:styleId="Heading1">
    <w:name w:val="heading 1"/>
    <w:aliases w:val="MP PARA"/>
    <w:basedOn w:val="Normal"/>
    <w:next w:val="Normal"/>
    <w:qFormat/>
    <w:pPr>
      <w:jc w:val="center"/>
      <w:outlineLvl w:val="0"/>
    </w:pPr>
    <w:rPr>
      <w:rFonts w:ascii="CG Times (W1)" w:hAnsi="CG Times (W1)"/>
      <w:sz w:val="32"/>
    </w:rPr>
  </w:style>
  <w:style w:type="paragraph" w:styleId="Heading2">
    <w:name w:val="heading 2"/>
    <w:aliases w:val="h2,DISR Heading 3"/>
    <w:basedOn w:val="Normal"/>
    <w:next w:val="Normal"/>
    <w:qFormat/>
    <w:pPr>
      <w:jc w:val="both"/>
      <w:outlineLvl w:val="1"/>
    </w:pPr>
    <w:rPr>
      <w:rFonts w:ascii="CG Times (W1)" w:hAnsi="CG Times (W1)"/>
      <w:caps/>
      <w:sz w:val="28"/>
    </w:rPr>
  </w:style>
  <w:style w:type="paragraph" w:styleId="Heading3">
    <w:name w:val="heading 3"/>
    <w:aliases w:val="Normal + num,Para3,h3"/>
    <w:basedOn w:val="Normal"/>
    <w:next w:val="NormalIndent"/>
    <w:qFormat/>
    <w:pPr>
      <w:jc w:val="both"/>
      <w:outlineLvl w:val="2"/>
    </w:pPr>
    <w:rPr>
      <w:rFonts w:ascii="CG Times (W1)" w:hAnsi="CG Times (W1)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u w:val="single"/>
    </w:rPr>
  </w:style>
  <w:style w:type="paragraph" w:styleId="Heading5">
    <w:name w:val="heading 5"/>
    <w:aliases w:val="h5,Block Label,Level 3 - (i)"/>
    <w:basedOn w:val="Normal"/>
    <w:next w:val="Normal"/>
    <w:qFormat/>
    <w:pPr>
      <w:numPr>
        <w:ilvl w:val="4"/>
        <w:numId w:val="1"/>
      </w:numPr>
      <w:spacing w:before="240" w:after="60"/>
      <w:ind w:right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72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ind w:right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ind w:right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ind w:right="72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4" w:hanging="11"/>
      <w:jc w:val="both"/>
    </w:pPr>
    <w:rPr>
      <w:b/>
    </w:rPr>
  </w:style>
  <w:style w:type="paragraph" w:styleId="BodyTextIndent2">
    <w:name w:val="Body Text Indent 2"/>
    <w:basedOn w:val="Normal"/>
    <w:pPr>
      <w:ind w:left="284"/>
      <w:jc w:val="both"/>
    </w:pPr>
    <w:rPr>
      <w:b/>
    </w:rPr>
  </w:style>
  <w:style w:type="paragraph" w:styleId="BodyText">
    <w:name w:val="Body Text"/>
    <w:basedOn w:val="Normal"/>
    <w:pPr>
      <w:tabs>
        <w:tab w:val="left" w:pos="576"/>
        <w:tab w:val="left" w:pos="1296"/>
        <w:tab w:val="left" w:pos="2016"/>
      </w:tabs>
      <w:ind w:right="576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FootnoteText">
    <w:name w:val="footnote text"/>
    <w:basedOn w:val="Normal"/>
    <w:semiHidden/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NormalSpace">
    <w:name w:val="Normal + Space"/>
    <w:basedOn w:val="Normal"/>
    <w:pPr>
      <w:spacing w:after="240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sz w:val="22"/>
    </w:rPr>
  </w:style>
  <w:style w:type="paragraph" w:styleId="NormalWeb">
    <w:name w:val="Normal (Web)"/>
    <w:basedOn w:val="Normal"/>
    <w:rsid w:val="00512304"/>
    <w:pPr>
      <w:spacing w:before="100" w:beforeAutospacing="1" w:after="100" w:afterAutospacing="1" w:line="270" w:lineRule="atLeast"/>
    </w:pPr>
    <w:rPr>
      <w:rFonts w:ascii="Verdana" w:hAnsi="Verdana"/>
      <w:color w:val="191919"/>
      <w:sz w:val="17"/>
      <w:szCs w:val="17"/>
      <w:lang w:eastAsia="en-AU"/>
    </w:rPr>
  </w:style>
  <w:style w:type="character" w:styleId="Strong">
    <w:name w:val="Strong"/>
    <w:qFormat/>
    <w:rsid w:val="00512304"/>
    <w:rPr>
      <w:b/>
      <w:bCs/>
    </w:rPr>
  </w:style>
  <w:style w:type="paragraph" w:customStyle="1" w:styleId="SinglePara">
    <w:name w:val="Single Para"/>
    <w:basedOn w:val="Normal"/>
    <w:rsid w:val="0076544E"/>
    <w:rPr>
      <w:rFonts w:ascii="Times New Roman" w:hAnsi="Times New Roman"/>
      <w:lang w:eastAsia="en-AU"/>
    </w:rPr>
  </w:style>
  <w:style w:type="paragraph" w:styleId="Header">
    <w:name w:val="header"/>
    <w:basedOn w:val="Normal"/>
    <w:rsid w:val="008E03CD"/>
    <w:pPr>
      <w:tabs>
        <w:tab w:val="center" w:pos="4153"/>
        <w:tab w:val="right" w:pos="8306"/>
      </w:tabs>
    </w:pPr>
    <w:rPr>
      <w:rFonts w:ascii="Times New Roman" w:hAnsi="Times New Roman"/>
      <w:lang w:eastAsia="en-AU"/>
    </w:rPr>
  </w:style>
  <w:style w:type="character" w:styleId="FollowedHyperlink">
    <w:name w:val="FollowedHyperlink"/>
    <w:rsid w:val="007A3B55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rsid w:val="007174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7429"/>
  </w:style>
  <w:style w:type="paragraph" w:customStyle="1" w:styleId="Default">
    <w:name w:val="Default"/>
    <w:rsid w:val="00ED0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9691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691F"/>
    <w:rPr>
      <w:rFonts w:ascii="Calibri" w:eastAsiaTheme="minorHAnsi" w:hAnsi="Calibri" w:cstheme="minorBidi"/>
      <w:sz w:val="24"/>
      <w:szCs w:val="21"/>
      <w:lang w:eastAsia="en-US"/>
    </w:rPr>
  </w:style>
  <w:style w:type="paragraph" w:styleId="ListParagraph">
    <w:name w:val="List Paragraph"/>
    <w:aliases w:val="List Paragraph1,List Paragraph11,List Paragraph2,Bulit List -  Paragraph,Main numbered paragraph,Numbered List Paragraph"/>
    <w:basedOn w:val="Normal"/>
    <w:link w:val="ListParagraphChar"/>
    <w:uiPriority w:val="34"/>
    <w:qFormat/>
    <w:rsid w:val="00D2498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4DCB"/>
    <w:rPr>
      <w:i/>
      <w:iCs/>
    </w:rPr>
  </w:style>
  <w:style w:type="character" w:customStyle="1" w:styleId="apple-converted-space">
    <w:name w:val="apple-converted-space"/>
    <w:basedOn w:val="DefaultParagraphFont"/>
    <w:rsid w:val="00B54DCB"/>
  </w:style>
  <w:style w:type="table" w:styleId="TableGrid">
    <w:name w:val="Table Grid"/>
    <w:basedOn w:val="TableNormal"/>
    <w:rsid w:val="0090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SHeading4">
    <w:name w:val="DHS Heading 4"/>
    <w:basedOn w:val="Normal"/>
    <w:rsid w:val="00F35F4C"/>
    <w:pPr>
      <w:spacing w:after="120"/>
    </w:pPr>
    <w:rPr>
      <w:rFonts w:ascii="Arial" w:hAnsi="Arial" w:cs="Arial"/>
      <w:i/>
      <w:sz w:val="22"/>
      <w:szCs w:val="22"/>
      <w:lang w:eastAsia="en-AU"/>
    </w:rPr>
  </w:style>
  <w:style w:type="paragraph" w:customStyle="1" w:styleId="Titlepageheading">
    <w:name w:val="Title page heading"/>
    <w:basedOn w:val="Normal"/>
    <w:rsid w:val="00F35F4C"/>
    <w:rPr>
      <w:rFonts w:ascii="Arial Bold" w:hAnsi="Arial Bold"/>
      <w:b/>
      <w:sz w:val="40"/>
      <w:szCs w:val="24"/>
      <w:lang w:eastAsia="en-AU"/>
    </w:rPr>
  </w:style>
  <w:style w:type="character" w:styleId="Mention">
    <w:name w:val="Mention"/>
    <w:basedOn w:val="DefaultParagraphFont"/>
    <w:uiPriority w:val="99"/>
    <w:semiHidden/>
    <w:unhideWhenUsed/>
    <w:rsid w:val="00166CA1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3C34D1"/>
    <w:rPr>
      <w:rFonts w:ascii="CG Times (WN)" w:hAnsi="CG Times (WN)"/>
      <w:sz w:val="24"/>
      <w:lang w:eastAsia="en-US"/>
    </w:rPr>
  </w:style>
  <w:style w:type="paragraph" w:customStyle="1" w:styleId="Headings">
    <w:name w:val="Headings"/>
    <w:basedOn w:val="Header"/>
    <w:rsid w:val="002125DF"/>
    <w:pPr>
      <w:pBdr>
        <w:bottom w:val="single" w:sz="6" w:space="1" w:color="808080"/>
      </w:pBdr>
      <w:tabs>
        <w:tab w:val="clear" w:pos="4153"/>
        <w:tab w:val="clear" w:pos="8306"/>
      </w:tabs>
      <w:spacing w:before="160" w:after="120" w:line="280" w:lineRule="exact"/>
      <w:jc w:val="both"/>
    </w:pPr>
    <w:rPr>
      <w:rFonts w:ascii="Arial" w:hAnsi="Arial"/>
      <w:b/>
    </w:rPr>
  </w:style>
  <w:style w:type="character" w:styleId="PlaceholderText">
    <w:name w:val="Placeholder Text"/>
    <w:semiHidden/>
    <w:rsid w:val="00B603AA"/>
    <w:rPr>
      <w:rFonts w:ascii="Times New Roman" w:hAnsi="Times New Roman" w:cs="Times New Roman" w:hint="default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70EF5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1 Char,List Paragraph11 Char,List Paragraph2 Char,Bulit List -  Paragraph Char,Main numbered paragraph Char,Numbered List Paragraph Char"/>
    <w:basedOn w:val="DefaultParagraphFont"/>
    <w:link w:val="ListParagraph"/>
    <w:uiPriority w:val="34"/>
    <w:locked/>
    <w:rsid w:val="00302FA7"/>
    <w:rPr>
      <w:rFonts w:ascii="CG Times (WN)" w:hAnsi="CG Times (WN)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2698">
      <w:bodyDiv w:val="1"/>
      <w:marLeft w:val="12"/>
      <w:marRight w:val="12"/>
      <w:marTop w:val="1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ptpartners.com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ptpartner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CD4D-EA04-4883-A31A-579CB4A7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4286</CharactersWithSpaces>
  <SharedDoc>false</SharedDoc>
  <HLinks>
    <vt:vector size="54" baseType="variant">
      <vt:variant>
        <vt:i4>3670020</vt:i4>
      </vt:variant>
      <vt:variant>
        <vt:i4>24</vt:i4>
      </vt:variant>
      <vt:variant>
        <vt:i4>0</vt:i4>
      </vt:variant>
      <vt:variant>
        <vt:i4>5</vt:i4>
      </vt:variant>
      <vt:variant>
        <vt:lpwstr>mailto:Kerri.Hartland@dhs.gov.au</vt:lpwstr>
      </vt:variant>
      <vt:variant>
        <vt:lpwstr/>
      </vt:variant>
      <vt:variant>
        <vt:i4>3670017</vt:i4>
      </vt:variant>
      <vt:variant>
        <vt:i4>21</vt:i4>
      </vt:variant>
      <vt:variant>
        <vt:i4>0</vt:i4>
      </vt:variant>
      <vt:variant>
        <vt:i4>5</vt:i4>
      </vt:variant>
      <vt:variant>
        <vt:lpwstr>mailto:Ken.Pettifer@innovation.gov.au</vt:lpwstr>
      </vt:variant>
      <vt:variant>
        <vt:lpwstr/>
      </vt:variant>
      <vt:variant>
        <vt:i4>1572907</vt:i4>
      </vt:variant>
      <vt:variant>
        <vt:i4>18</vt:i4>
      </vt:variant>
      <vt:variant>
        <vt:i4>0</vt:i4>
      </vt:variant>
      <vt:variant>
        <vt:i4>5</vt:i4>
      </vt:variant>
      <vt:variant>
        <vt:lpwstr>mailto:Mike.Sibly@innovation.gov.au</vt:lpwstr>
      </vt:variant>
      <vt:variant>
        <vt:lpwstr/>
      </vt:variant>
      <vt:variant>
        <vt:i4>3997738</vt:i4>
      </vt:variant>
      <vt:variant>
        <vt:i4>15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3997738</vt:i4>
      </vt:variant>
      <vt:variant>
        <vt:i4>12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3997738</vt:i4>
      </vt:variant>
      <vt:variant>
        <vt:i4>9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3997738</vt:i4>
      </vt:variant>
      <vt:variant>
        <vt:i4>6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http://www.smartforms.business.gov.au/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http://www.govfoms.business.gov.au/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Adept Partners</dc:creator>
  <cp:keywords/>
  <dc:description/>
  <cp:lastModifiedBy>Anthony Steve</cp:lastModifiedBy>
  <cp:revision>41</cp:revision>
  <cp:lastPrinted>2017-09-24T01:32:00Z</cp:lastPrinted>
  <dcterms:created xsi:type="dcterms:W3CDTF">2014-12-04T11:39:00Z</dcterms:created>
  <dcterms:modified xsi:type="dcterms:W3CDTF">2018-08-30T11:25:00Z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Pty">
    <vt:lpwstr/>
  </property>
  <property fmtid="{D5CDD505-2E9C-101B-9397-08002B2CF9AE}" pid="3" name="FileNumberPty">
    <vt:lpwstr/>
  </property>
  <property fmtid="{D5CDD505-2E9C-101B-9397-08002B2CF9AE}" pid="4" name="VersionNumber">
    <vt:lpwstr>3</vt:lpwstr>
  </property>
  <property fmtid="{D5CDD505-2E9C-101B-9397-08002B2CF9AE}" pid="5" name="CorporateTmplBased">
    <vt:lpwstr>Yes</vt:lpwstr>
  </property>
</Properties>
</file>